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9E10" w14:textId="77777777" w:rsidR="00AD66D7" w:rsidRPr="00CF03EA" w:rsidRDefault="00AD66D7" w:rsidP="0067129D">
      <w:pPr>
        <w:jc w:val="both"/>
        <w:rPr>
          <w:rFonts w:ascii="Arial" w:hAnsi="Arial" w:cs="Arial"/>
          <w:b/>
          <w:color w:val="1A1A1A"/>
          <w:lang w:val="fr-CA"/>
        </w:rPr>
      </w:pPr>
    </w:p>
    <w:p w14:paraId="4BDF9665" w14:textId="0224065A" w:rsidR="00BF62E9" w:rsidRPr="00CF03EA" w:rsidRDefault="00E57389" w:rsidP="0067129D">
      <w:pPr>
        <w:jc w:val="both"/>
        <w:rPr>
          <w:rFonts w:ascii="Arial" w:hAnsi="Arial" w:cs="Arial"/>
          <w:b/>
          <w:color w:val="1A1A1A"/>
          <w:sz w:val="28"/>
          <w:szCs w:val="28"/>
          <w:lang w:val="fr-CA"/>
        </w:rPr>
      </w:pPr>
      <w:r w:rsidRPr="00E57389">
        <w:rPr>
          <w:rFonts w:ascii="Arial" w:hAnsi="Arial" w:cs="Arial"/>
          <w:b/>
          <w:color w:val="1A1A1A"/>
          <w:sz w:val="28"/>
          <w:szCs w:val="28"/>
          <w:lang w:val="fr-CA"/>
        </w:rPr>
        <w:t>Adjoint ou adjointe de librairie</w:t>
      </w:r>
      <w:r w:rsidR="009F56DF">
        <w:rPr>
          <w:rFonts w:ascii="Arial" w:hAnsi="Arial" w:cs="Arial"/>
          <w:b/>
          <w:color w:val="1A1A1A"/>
          <w:sz w:val="28"/>
          <w:szCs w:val="28"/>
          <w:lang w:val="fr-CA"/>
        </w:rPr>
        <w:t xml:space="preserve"> </w:t>
      </w:r>
      <w:r w:rsidR="001D79B3">
        <w:rPr>
          <w:rFonts w:ascii="Arial" w:hAnsi="Arial" w:cs="Arial"/>
          <w:b/>
          <w:color w:val="1A1A1A"/>
          <w:sz w:val="28"/>
          <w:szCs w:val="28"/>
          <w:lang w:val="fr-CA"/>
        </w:rPr>
        <w:t xml:space="preserve">biblique </w:t>
      </w:r>
      <w:r w:rsidR="009F56DF">
        <w:rPr>
          <w:rFonts w:ascii="Arial" w:hAnsi="Arial" w:cs="Arial"/>
          <w:b/>
          <w:color w:val="1A1A1A"/>
          <w:sz w:val="28"/>
          <w:szCs w:val="28"/>
          <w:lang w:val="fr-CA"/>
        </w:rPr>
        <w:t>(</w:t>
      </w:r>
      <w:r w:rsidR="00F01039">
        <w:rPr>
          <w:rFonts w:ascii="Arial" w:hAnsi="Arial" w:cs="Arial"/>
          <w:b/>
          <w:color w:val="1A1A1A"/>
          <w:sz w:val="28"/>
          <w:szCs w:val="28"/>
          <w:lang w:val="fr-CA"/>
        </w:rPr>
        <w:t>occasionnel</w:t>
      </w:r>
      <w:r w:rsidR="009F56DF">
        <w:rPr>
          <w:rFonts w:ascii="Arial" w:hAnsi="Arial" w:cs="Arial"/>
          <w:b/>
          <w:color w:val="1A1A1A"/>
          <w:sz w:val="28"/>
          <w:szCs w:val="28"/>
          <w:lang w:val="fr-CA"/>
        </w:rPr>
        <w:t>,</w:t>
      </w:r>
      <w:r w:rsidRPr="00E57389">
        <w:rPr>
          <w:rFonts w:ascii="Arial" w:hAnsi="Arial" w:cs="Arial"/>
          <w:b/>
          <w:color w:val="1A1A1A"/>
          <w:sz w:val="28"/>
          <w:szCs w:val="28"/>
          <w:lang w:val="fr-CA"/>
        </w:rPr>
        <w:t xml:space="preserve"> à temps partiel</w:t>
      </w:r>
      <w:r w:rsidR="004753C7" w:rsidRPr="00CF03EA">
        <w:rPr>
          <w:rFonts w:ascii="Arial" w:hAnsi="Arial" w:cs="Arial"/>
          <w:b/>
          <w:color w:val="1A1A1A"/>
          <w:sz w:val="28"/>
          <w:szCs w:val="28"/>
          <w:lang w:val="fr-CA"/>
        </w:rPr>
        <w:t>)</w:t>
      </w:r>
    </w:p>
    <w:p w14:paraId="5B9972BD" w14:textId="77777777" w:rsidR="004753C7" w:rsidRPr="00CF03EA" w:rsidRDefault="004753C7" w:rsidP="0067129D">
      <w:pPr>
        <w:jc w:val="both"/>
        <w:rPr>
          <w:rFonts w:ascii="Arial" w:hAnsi="Arial" w:cs="Arial"/>
          <w:b/>
          <w:color w:val="1A1A1A"/>
          <w:lang w:val="fr-CA"/>
        </w:rPr>
      </w:pPr>
    </w:p>
    <w:p w14:paraId="28D39288" w14:textId="10F5C549" w:rsidR="00BF62E9" w:rsidRPr="00CF03EA" w:rsidRDefault="00004B87" w:rsidP="0067129D">
      <w:pPr>
        <w:jc w:val="both"/>
        <w:rPr>
          <w:rFonts w:ascii="Arial" w:hAnsi="Arial" w:cs="Arial"/>
          <w:b/>
          <w:color w:val="1A1A1A"/>
          <w:lang w:val="fr-CA"/>
        </w:rPr>
      </w:pPr>
      <w:r w:rsidRPr="00CF03EA">
        <w:rPr>
          <w:rFonts w:ascii="Arial" w:hAnsi="Arial" w:cs="Arial"/>
          <w:b/>
          <w:color w:val="1A1A1A"/>
          <w:lang w:val="fr-CA"/>
        </w:rPr>
        <w:t xml:space="preserve">Lieu de travail : 1025, rue Saint-Jean, Québec </w:t>
      </w:r>
      <w:proofErr w:type="gramStart"/>
      <w:r w:rsidRPr="00CF03EA">
        <w:rPr>
          <w:rFonts w:ascii="Arial" w:hAnsi="Arial" w:cs="Arial"/>
          <w:b/>
          <w:color w:val="1A1A1A"/>
          <w:lang w:val="fr-CA"/>
        </w:rPr>
        <w:t>QC  G</w:t>
      </w:r>
      <w:proofErr w:type="gramEnd"/>
      <w:r w:rsidRPr="00CF03EA">
        <w:rPr>
          <w:rFonts w:ascii="Arial" w:hAnsi="Arial" w:cs="Arial"/>
          <w:b/>
          <w:color w:val="1A1A1A"/>
          <w:lang w:val="fr-CA"/>
        </w:rPr>
        <w:t>1R 1R9</w:t>
      </w:r>
    </w:p>
    <w:p w14:paraId="57A92506" w14:textId="77777777" w:rsidR="004753C7" w:rsidRPr="00CF03EA" w:rsidRDefault="004753C7" w:rsidP="0067129D">
      <w:pPr>
        <w:jc w:val="both"/>
        <w:rPr>
          <w:rFonts w:ascii="Arial" w:hAnsi="Arial" w:cs="Arial"/>
          <w:b/>
          <w:color w:val="1A1A1A"/>
          <w:lang w:val="fr-CA"/>
        </w:rPr>
      </w:pPr>
    </w:p>
    <w:p w14:paraId="0EFE4B2C" w14:textId="3B144B37" w:rsidR="00F46FD3" w:rsidRPr="00CF03EA" w:rsidRDefault="00CF03EA" w:rsidP="0067129D">
      <w:pPr>
        <w:tabs>
          <w:tab w:val="left" w:pos="1843"/>
        </w:tabs>
        <w:jc w:val="both"/>
        <w:rPr>
          <w:rFonts w:ascii="Arial" w:hAnsi="Arial" w:cs="Arial"/>
          <w:b/>
          <w:color w:val="1A1A1A"/>
          <w:lang w:val="fr-CA"/>
        </w:rPr>
      </w:pPr>
      <w:r w:rsidRPr="00CF03EA">
        <w:rPr>
          <w:rFonts w:ascii="Arial" w:hAnsi="Arial" w:cs="Arial"/>
          <w:b/>
          <w:color w:val="1A1A1A"/>
          <w:lang w:val="fr-CA"/>
        </w:rPr>
        <w:t>Temps partiel</w:t>
      </w:r>
      <w:r>
        <w:rPr>
          <w:rFonts w:ascii="Arial" w:hAnsi="Arial" w:cs="Arial"/>
          <w:b/>
          <w:color w:val="1A1A1A"/>
          <w:lang w:val="fr-CA"/>
        </w:rPr>
        <w:t> </w:t>
      </w:r>
      <w:r w:rsidRPr="00CF03EA">
        <w:rPr>
          <w:rFonts w:ascii="Arial" w:hAnsi="Arial" w:cs="Arial"/>
          <w:b/>
          <w:color w:val="1A1A1A"/>
          <w:lang w:val="fr-CA"/>
        </w:rPr>
        <w:t>:</w:t>
      </w:r>
      <w:r w:rsidR="007420AF">
        <w:rPr>
          <w:rFonts w:ascii="Arial" w:hAnsi="Arial" w:cs="Arial"/>
          <w:b/>
          <w:color w:val="1A1A1A"/>
          <w:lang w:val="fr-CA"/>
        </w:rPr>
        <w:tab/>
      </w:r>
      <w:r w:rsidR="008502BF" w:rsidRPr="008502BF">
        <w:rPr>
          <w:rFonts w:ascii="Arial" w:hAnsi="Arial" w:cs="Arial"/>
          <w:b/>
          <w:color w:val="1A1A1A"/>
          <w:lang w:val="fr-CA"/>
        </w:rPr>
        <w:t>environ</w:t>
      </w:r>
      <w:r w:rsidR="00220A0C">
        <w:rPr>
          <w:rFonts w:ascii="Arial" w:hAnsi="Arial" w:cs="Arial"/>
          <w:b/>
          <w:color w:val="1A1A1A"/>
          <w:lang w:val="fr-CA"/>
        </w:rPr>
        <w:t xml:space="preserve"> </w:t>
      </w:r>
      <w:r w:rsidR="00FB6D8F" w:rsidRPr="00CF03EA">
        <w:rPr>
          <w:rFonts w:ascii="Arial" w:hAnsi="Arial" w:cs="Arial"/>
          <w:b/>
          <w:color w:val="1A1A1A"/>
          <w:lang w:val="fr-CA"/>
        </w:rPr>
        <w:t xml:space="preserve">15 </w:t>
      </w:r>
      <w:r w:rsidR="00220A0C">
        <w:rPr>
          <w:rFonts w:ascii="Arial" w:hAnsi="Arial" w:cs="Arial"/>
          <w:b/>
          <w:color w:val="1A1A1A"/>
          <w:lang w:val="fr-CA"/>
        </w:rPr>
        <w:t>à</w:t>
      </w:r>
      <w:r w:rsidR="001D79B3">
        <w:rPr>
          <w:rFonts w:ascii="Arial" w:hAnsi="Arial" w:cs="Arial"/>
          <w:b/>
          <w:color w:val="1A1A1A"/>
          <w:lang w:val="fr-CA"/>
        </w:rPr>
        <w:t xml:space="preserve"> </w:t>
      </w:r>
      <w:r w:rsidR="00FB6D8F" w:rsidRPr="00CF03EA">
        <w:rPr>
          <w:rFonts w:ascii="Arial" w:hAnsi="Arial" w:cs="Arial"/>
          <w:b/>
          <w:color w:val="1A1A1A"/>
          <w:lang w:val="fr-CA"/>
        </w:rPr>
        <w:t>18 h</w:t>
      </w:r>
      <w:r w:rsidR="00220A0C">
        <w:rPr>
          <w:rFonts w:ascii="Arial" w:hAnsi="Arial" w:cs="Arial"/>
          <w:b/>
          <w:color w:val="1A1A1A"/>
          <w:lang w:val="fr-CA"/>
        </w:rPr>
        <w:t>eures par semaine</w:t>
      </w:r>
      <w:r w:rsidR="007420AF">
        <w:rPr>
          <w:rFonts w:ascii="Arial" w:hAnsi="Arial" w:cs="Arial"/>
          <w:b/>
          <w:color w:val="1A1A1A"/>
          <w:lang w:val="fr-CA"/>
        </w:rPr>
        <w:t>,</w:t>
      </w:r>
    </w:p>
    <w:p w14:paraId="4C96915A" w14:textId="26B4A87A" w:rsidR="004753C7" w:rsidRPr="00CF03EA" w:rsidRDefault="00564A86" w:rsidP="0067129D">
      <w:pPr>
        <w:tabs>
          <w:tab w:val="left" w:pos="1843"/>
        </w:tabs>
        <w:jc w:val="both"/>
        <w:rPr>
          <w:rFonts w:ascii="Arial" w:hAnsi="Arial" w:cs="Arial"/>
          <w:b/>
          <w:color w:val="1A1A1A"/>
          <w:lang w:val="fr-CA"/>
        </w:rPr>
      </w:pPr>
      <w:r>
        <w:rPr>
          <w:rFonts w:ascii="Arial" w:hAnsi="Arial" w:cs="Arial"/>
          <w:b/>
          <w:color w:val="1A1A1A"/>
          <w:lang w:val="fr-CA"/>
        </w:rPr>
        <w:tab/>
      </w:r>
      <w:proofErr w:type="gramStart"/>
      <w:r w:rsidR="007420AF">
        <w:rPr>
          <w:rFonts w:ascii="Arial" w:hAnsi="Arial" w:cs="Arial"/>
          <w:b/>
          <w:color w:val="1A1A1A"/>
          <w:lang w:val="fr-CA"/>
        </w:rPr>
        <w:t>pouvant</w:t>
      </w:r>
      <w:proofErr w:type="gramEnd"/>
      <w:r w:rsidR="007420AF">
        <w:rPr>
          <w:rFonts w:ascii="Arial" w:hAnsi="Arial" w:cs="Arial"/>
          <w:b/>
          <w:color w:val="1A1A1A"/>
          <w:lang w:val="fr-CA"/>
        </w:rPr>
        <w:t xml:space="preserve"> </w:t>
      </w:r>
      <w:r w:rsidR="004753C7" w:rsidRPr="00CF03EA">
        <w:rPr>
          <w:rFonts w:ascii="Arial" w:hAnsi="Arial" w:cs="Arial"/>
          <w:b/>
          <w:color w:val="1A1A1A"/>
          <w:lang w:val="fr-CA"/>
        </w:rPr>
        <w:t>inclu</w:t>
      </w:r>
      <w:r w:rsidR="007420AF">
        <w:rPr>
          <w:rFonts w:ascii="Arial" w:hAnsi="Arial" w:cs="Arial"/>
          <w:b/>
          <w:color w:val="1A1A1A"/>
          <w:lang w:val="fr-CA"/>
        </w:rPr>
        <w:t>r</w:t>
      </w:r>
      <w:r w:rsidR="009437F9" w:rsidRPr="00CF03EA">
        <w:rPr>
          <w:rFonts w:ascii="Arial" w:hAnsi="Arial" w:cs="Arial"/>
          <w:b/>
          <w:color w:val="1A1A1A"/>
          <w:lang w:val="fr-CA"/>
        </w:rPr>
        <w:t xml:space="preserve">e </w:t>
      </w:r>
      <w:r w:rsidR="000F259F">
        <w:rPr>
          <w:rFonts w:ascii="Arial" w:hAnsi="Arial" w:cs="Arial"/>
          <w:b/>
          <w:color w:val="1A1A1A"/>
          <w:lang w:val="fr-CA"/>
        </w:rPr>
        <w:t>le</w:t>
      </w:r>
      <w:r>
        <w:rPr>
          <w:rFonts w:ascii="Arial" w:hAnsi="Arial" w:cs="Arial"/>
          <w:b/>
          <w:color w:val="1A1A1A"/>
          <w:lang w:val="fr-CA"/>
        </w:rPr>
        <w:t xml:space="preserve"> jeudi soir et </w:t>
      </w:r>
      <w:r w:rsidR="000F259F">
        <w:rPr>
          <w:rFonts w:ascii="Arial" w:hAnsi="Arial" w:cs="Arial"/>
          <w:b/>
          <w:color w:val="1A1A1A"/>
          <w:lang w:val="fr-CA"/>
        </w:rPr>
        <w:t>le</w:t>
      </w:r>
      <w:r>
        <w:rPr>
          <w:rFonts w:ascii="Arial" w:hAnsi="Arial" w:cs="Arial"/>
          <w:b/>
          <w:color w:val="1A1A1A"/>
          <w:lang w:val="fr-CA"/>
        </w:rPr>
        <w:t xml:space="preserve"> samedi.</w:t>
      </w:r>
    </w:p>
    <w:p w14:paraId="475316A4" w14:textId="77777777" w:rsidR="00BF62E9" w:rsidRPr="00CF03EA" w:rsidRDefault="00BF62E9" w:rsidP="0067129D">
      <w:pPr>
        <w:jc w:val="both"/>
        <w:rPr>
          <w:rFonts w:ascii="Arial" w:hAnsi="Arial" w:cs="Arial"/>
          <w:color w:val="1A1A1A"/>
          <w:lang w:val="fr-CA"/>
        </w:rPr>
      </w:pPr>
    </w:p>
    <w:p w14:paraId="59986F76" w14:textId="77777777" w:rsidR="007B3573" w:rsidRPr="00CF03EA" w:rsidRDefault="007B3573" w:rsidP="0067129D">
      <w:pPr>
        <w:jc w:val="both"/>
        <w:rPr>
          <w:rFonts w:ascii="Arial" w:hAnsi="Arial" w:cs="Arial"/>
          <w:color w:val="1A1A1A"/>
          <w:lang w:val="fr-CA"/>
        </w:rPr>
      </w:pPr>
    </w:p>
    <w:p w14:paraId="47F8F28F" w14:textId="6D00001A" w:rsidR="00303B51" w:rsidRPr="00CF03EA" w:rsidRDefault="00FB6E8B" w:rsidP="0067129D">
      <w:pPr>
        <w:jc w:val="both"/>
        <w:rPr>
          <w:rFonts w:ascii="Arial" w:hAnsi="Arial" w:cs="Arial"/>
          <w:lang w:val="fr-CA"/>
        </w:rPr>
      </w:pPr>
      <w:r w:rsidRPr="00FB6E8B">
        <w:rPr>
          <w:rFonts w:ascii="Arial" w:hAnsi="Arial" w:cs="Arial"/>
          <w:b/>
          <w:i/>
          <w:color w:val="1A1A1A"/>
          <w:lang w:val="fr-CA"/>
        </w:rPr>
        <w:t xml:space="preserve">Vous aimeriez vous joindre à notre équipe dans cette aventure captivante et renouvelée consistant à donner accès à la Parole de Dieu ? </w:t>
      </w:r>
      <w:r w:rsidRPr="009F5459">
        <w:rPr>
          <w:rFonts w:ascii="Arial" w:hAnsi="Arial" w:cs="Arial"/>
          <w:bCs/>
          <w:iCs/>
          <w:color w:val="1A1A1A"/>
          <w:lang w:val="fr-CA"/>
        </w:rPr>
        <w:t xml:space="preserve">La Société biblique canadienne (SBC) cherche une personne </w:t>
      </w:r>
      <w:r w:rsidR="005876A1" w:rsidRPr="00CF03EA">
        <w:rPr>
          <w:rFonts w:ascii="Arial" w:hAnsi="Arial" w:cs="Arial"/>
          <w:color w:val="0B0A01"/>
          <w:lang w:val="fr-CA"/>
        </w:rPr>
        <w:t>bilingu</w:t>
      </w:r>
      <w:r w:rsidR="009F5459">
        <w:rPr>
          <w:rFonts w:ascii="Arial" w:hAnsi="Arial" w:cs="Arial"/>
          <w:color w:val="0B0A01"/>
          <w:lang w:val="fr-CA"/>
        </w:rPr>
        <w:t>e</w:t>
      </w:r>
      <w:r w:rsidR="005876A1" w:rsidRPr="00CF03EA">
        <w:rPr>
          <w:rFonts w:ascii="Arial" w:hAnsi="Arial" w:cs="Arial"/>
          <w:color w:val="0B0A01"/>
          <w:lang w:val="fr-CA"/>
        </w:rPr>
        <w:t xml:space="preserve"> </w:t>
      </w:r>
      <w:r w:rsidR="00A53A99" w:rsidRPr="00A53A99">
        <w:rPr>
          <w:rFonts w:ascii="Arial" w:hAnsi="Arial" w:cs="Arial"/>
          <w:bCs/>
          <w:iCs/>
          <w:color w:val="0B0A01"/>
          <w:lang w:val="fr-CA"/>
        </w:rPr>
        <w:t>dévouée</w:t>
      </w:r>
      <w:r w:rsidR="00A527EB">
        <w:rPr>
          <w:rFonts w:ascii="Arial" w:hAnsi="Arial" w:cs="Arial"/>
          <w:bCs/>
          <w:iCs/>
          <w:color w:val="0B0A01"/>
          <w:lang w:val="fr-CA"/>
        </w:rPr>
        <w:t>,</w:t>
      </w:r>
      <w:r w:rsidR="00A53A99" w:rsidRPr="00A53A99">
        <w:rPr>
          <w:rFonts w:ascii="Arial" w:hAnsi="Arial" w:cs="Arial"/>
          <w:bCs/>
          <w:iCs/>
          <w:color w:val="0B0A01"/>
          <w:lang w:val="fr-CA"/>
        </w:rPr>
        <w:t xml:space="preserve"> </w:t>
      </w:r>
      <w:r w:rsidR="00A53A99">
        <w:rPr>
          <w:rFonts w:ascii="Arial" w:hAnsi="Arial" w:cs="Arial"/>
          <w:bCs/>
          <w:iCs/>
          <w:color w:val="0B0A01"/>
          <w:lang w:val="fr-CA"/>
        </w:rPr>
        <w:t xml:space="preserve">quant à </w:t>
      </w:r>
      <w:r w:rsidR="009F5459">
        <w:rPr>
          <w:rFonts w:ascii="Arial" w:hAnsi="Arial" w:cs="Arial"/>
          <w:color w:val="0B0A01"/>
          <w:lang w:val="fr-CA"/>
        </w:rPr>
        <w:t xml:space="preserve">un poste </w:t>
      </w:r>
      <w:r w:rsidR="004C5D21" w:rsidRPr="004C5D21">
        <w:rPr>
          <w:rFonts w:ascii="Arial" w:hAnsi="Arial" w:cs="Arial"/>
          <w:color w:val="0B0A01"/>
          <w:lang w:val="fr-CA"/>
        </w:rPr>
        <w:t>d’adjoint</w:t>
      </w:r>
      <w:r w:rsidR="004C5D21">
        <w:rPr>
          <w:rFonts w:ascii="Arial" w:hAnsi="Arial" w:cs="Arial"/>
          <w:color w:val="0B0A01"/>
          <w:lang w:val="fr-CA"/>
        </w:rPr>
        <w:t xml:space="preserve"> ou</w:t>
      </w:r>
      <w:r w:rsidR="004C5D21" w:rsidRPr="004C5D21">
        <w:rPr>
          <w:rFonts w:ascii="Arial" w:hAnsi="Arial" w:cs="Arial"/>
          <w:color w:val="0B0A01"/>
          <w:lang w:val="fr-CA"/>
        </w:rPr>
        <w:t xml:space="preserve"> </w:t>
      </w:r>
      <w:r w:rsidR="004C5D21">
        <w:rPr>
          <w:rFonts w:ascii="Arial" w:hAnsi="Arial" w:cs="Arial"/>
          <w:color w:val="0B0A01"/>
          <w:lang w:val="fr-CA"/>
        </w:rPr>
        <w:t>d’</w:t>
      </w:r>
      <w:r w:rsidR="006C55CB">
        <w:rPr>
          <w:rFonts w:ascii="Arial" w:hAnsi="Arial" w:cs="Arial"/>
          <w:color w:val="0B0A01"/>
          <w:lang w:val="fr-CA"/>
        </w:rPr>
        <w:t>adjointe à temps partiel</w:t>
      </w:r>
      <w:r w:rsidR="00D07725">
        <w:rPr>
          <w:rFonts w:ascii="Arial" w:hAnsi="Arial" w:cs="Arial"/>
          <w:color w:val="0B0A01"/>
          <w:lang w:val="fr-CA"/>
        </w:rPr>
        <w:t xml:space="preserve"> </w:t>
      </w:r>
      <w:r w:rsidR="00D07725" w:rsidRPr="00D07725">
        <w:rPr>
          <w:rFonts w:ascii="Arial" w:hAnsi="Arial" w:cs="Arial"/>
          <w:color w:val="0B0A01"/>
          <w:lang w:val="fr-CA"/>
        </w:rPr>
        <w:t>d’une librairie biblique</w:t>
      </w:r>
      <w:r w:rsidR="00A527EB">
        <w:rPr>
          <w:rFonts w:ascii="Arial" w:hAnsi="Arial" w:cs="Arial"/>
          <w:color w:val="0B0A01"/>
          <w:lang w:val="fr-CA"/>
        </w:rPr>
        <w:t>, qui travaillera en</w:t>
      </w:r>
      <w:r w:rsidR="00303B51" w:rsidRPr="00CF03EA">
        <w:rPr>
          <w:rFonts w:ascii="Arial" w:hAnsi="Arial" w:cs="Arial"/>
          <w:color w:val="0B0A01"/>
          <w:lang w:val="fr-CA"/>
        </w:rPr>
        <w:t xml:space="preserve"> collaborati</w:t>
      </w:r>
      <w:r w:rsidR="00A527EB">
        <w:rPr>
          <w:rFonts w:ascii="Arial" w:hAnsi="Arial" w:cs="Arial"/>
          <w:color w:val="0B0A01"/>
          <w:lang w:val="fr-CA"/>
        </w:rPr>
        <w:t xml:space="preserve">on avec d’autres </w:t>
      </w:r>
      <w:r w:rsidR="00D61F05" w:rsidRPr="00CF03EA">
        <w:rPr>
          <w:rFonts w:ascii="Arial" w:hAnsi="Arial" w:cs="Arial"/>
          <w:lang w:val="fr-CA"/>
        </w:rPr>
        <w:t>membr</w:t>
      </w:r>
      <w:r w:rsidR="00A527EB">
        <w:rPr>
          <w:rFonts w:ascii="Arial" w:hAnsi="Arial" w:cs="Arial"/>
          <w:lang w:val="fr-CA"/>
        </w:rPr>
        <w:t>e</w:t>
      </w:r>
      <w:r w:rsidR="00D61F05" w:rsidRPr="00CF03EA">
        <w:rPr>
          <w:rFonts w:ascii="Arial" w:hAnsi="Arial" w:cs="Arial"/>
          <w:lang w:val="fr-CA"/>
        </w:rPr>
        <w:t xml:space="preserve">s </w:t>
      </w:r>
      <w:r w:rsidR="00A527EB">
        <w:rPr>
          <w:rFonts w:ascii="Arial" w:hAnsi="Arial" w:cs="Arial"/>
          <w:lang w:val="fr-CA"/>
        </w:rPr>
        <w:t>de</w:t>
      </w:r>
      <w:r w:rsidR="007434FD">
        <w:rPr>
          <w:rFonts w:ascii="Arial" w:hAnsi="Arial" w:cs="Arial"/>
          <w:lang w:val="fr-CA"/>
        </w:rPr>
        <w:t xml:space="preserve"> </w:t>
      </w:r>
      <w:r w:rsidR="007434FD" w:rsidRPr="007434FD">
        <w:rPr>
          <w:rFonts w:ascii="Arial" w:hAnsi="Arial" w:cs="Arial"/>
          <w:lang w:val="fr-CA"/>
        </w:rPr>
        <w:t xml:space="preserve">l'équipe des Ressources bibliques </w:t>
      </w:r>
      <w:r w:rsidR="00590591">
        <w:rPr>
          <w:rFonts w:ascii="Arial" w:hAnsi="Arial" w:cs="Arial"/>
          <w:lang w:val="fr-CA"/>
        </w:rPr>
        <w:t xml:space="preserve">en vue d’atteindre des </w:t>
      </w:r>
      <w:r w:rsidR="005D1A46" w:rsidRPr="00CF03EA">
        <w:rPr>
          <w:rFonts w:ascii="Arial" w:hAnsi="Arial" w:cs="Arial"/>
          <w:lang w:val="fr-CA"/>
        </w:rPr>
        <w:t>objec</w:t>
      </w:r>
      <w:r w:rsidR="00D61F05" w:rsidRPr="00CF03EA">
        <w:rPr>
          <w:rFonts w:ascii="Arial" w:hAnsi="Arial" w:cs="Arial"/>
          <w:lang w:val="fr-CA"/>
        </w:rPr>
        <w:t>ti</w:t>
      </w:r>
      <w:r w:rsidR="00590591">
        <w:rPr>
          <w:rFonts w:ascii="Arial" w:hAnsi="Arial" w:cs="Arial"/>
          <w:lang w:val="fr-CA"/>
        </w:rPr>
        <w:t>f</w:t>
      </w:r>
      <w:r w:rsidR="00D61F05" w:rsidRPr="00CF03EA">
        <w:rPr>
          <w:rFonts w:ascii="Arial" w:hAnsi="Arial" w:cs="Arial"/>
          <w:lang w:val="fr-CA"/>
        </w:rPr>
        <w:t xml:space="preserve">s </w:t>
      </w:r>
      <w:r w:rsidR="003562B0">
        <w:rPr>
          <w:rFonts w:ascii="Arial" w:hAnsi="Arial" w:cs="Arial"/>
          <w:lang w:val="fr-CA"/>
        </w:rPr>
        <w:t xml:space="preserve">favorisant l’efficacité de la librairie de </w:t>
      </w:r>
      <w:r w:rsidR="00316A77" w:rsidRPr="00CF03EA">
        <w:rPr>
          <w:rFonts w:ascii="Arial" w:hAnsi="Arial" w:cs="Arial"/>
          <w:lang w:val="fr-CA"/>
        </w:rPr>
        <w:t>Qu</w:t>
      </w:r>
      <w:r w:rsidR="003562B0">
        <w:rPr>
          <w:rFonts w:ascii="Arial" w:hAnsi="Arial" w:cs="Arial"/>
          <w:lang w:val="fr-CA"/>
        </w:rPr>
        <w:t>é</w:t>
      </w:r>
      <w:r w:rsidR="00316A77" w:rsidRPr="00CF03EA">
        <w:rPr>
          <w:rFonts w:ascii="Arial" w:hAnsi="Arial" w:cs="Arial"/>
          <w:lang w:val="fr-CA"/>
        </w:rPr>
        <w:t>bec.</w:t>
      </w:r>
    </w:p>
    <w:p w14:paraId="347E38FB" w14:textId="3E3F9860" w:rsidR="00F93942" w:rsidRDefault="00F93942" w:rsidP="0067129D">
      <w:pPr>
        <w:jc w:val="both"/>
        <w:rPr>
          <w:rFonts w:ascii="Arial" w:hAnsi="Arial" w:cs="Arial"/>
          <w:color w:val="0B0A01"/>
          <w:lang w:val="fr-CA"/>
        </w:rPr>
      </w:pPr>
    </w:p>
    <w:p w14:paraId="28C5673B" w14:textId="77777777" w:rsidR="0067129D" w:rsidRPr="00CF03EA" w:rsidRDefault="0067129D" w:rsidP="0067129D">
      <w:pPr>
        <w:jc w:val="both"/>
        <w:rPr>
          <w:rFonts w:ascii="Arial" w:hAnsi="Arial" w:cs="Arial"/>
          <w:color w:val="0B0A01"/>
          <w:lang w:val="fr-CA"/>
        </w:rPr>
      </w:pPr>
    </w:p>
    <w:p w14:paraId="695CD7A3" w14:textId="695994EF" w:rsidR="004D4F5A" w:rsidRPr="00CF03EA" w:rsidRDefault="003E2716" w:rsidP="0067129D">
      <w:pPr>
        <w:jc w:val="both"/>
        <w:rPr>
          <w:rFonts w:ascii="Arial" w:hAnsi="Arial" w:cs="Arial"/>
          <w:b/>
          <w:lang w:val="fr-CA"/>
        </w:rPr>
      </w:pPr>
      <w:r w:rsidRPr="003E2716">
        <w:rPr>
          <w:rFonts w:ascii="Arial" w:hAnsi="Arial" w:cs="Arial"/>
          <w:b/>
          <w:bCs/>
          <w:iCs/>
          <w:lang w:val="fr-CA"/>
        </w:rPr>
        <w:t>Principales responsabilités :</w:t>
      </w:r>
    </w:p>
    <w:p w14:paraId="29C97BFB" w14:textId="77777777" w:rsidR="00EF4530" w:rsidRPr="00CF03EA" w:rsidRDefault="00EF4530" w:rsidP="0067129D">
      <w:pPr>
        <w:pStyle w:val="BulletList1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24"/>
          <w:lang w:val="fr-CA"/>
        </w:rPr>
      </w:pPr>
    </w:p>
    <w:p w14:paraId="31A61803" w14:textId="0A029DE7" w:rsidR="00D61F05" w:rsidRPr="00CF03EA" w:rsidRDefault="00091D53" w:rsidP="0067129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  <w:lang w:val="fr-CA"/>
        </w:rPr>
      </w:pPr>
      <w:proofErr w:type="gramStart"/>
      <w:r>
        <w:rPr>
          <w:rFonts w:ascii="Arial" w:hAnsi="Arial" w:cs="Arial"/>
          <w:spacing w:val="-3"/>
          <w:lang w:val="fr-CA"/>
        </w:rPr>
        <w:t>travailler</w:t>
      </w:r>
      <w:proofErr w:type="gramEnd"/>
      <w:r>
        <w:rPr>
          <w:rFonts w:ascii="Arial" w:hAnsi="Arial" w:cs="Arial"/>
          <w:spacing w:val="-3"/>
          <w:lang w:val="fr-CA"/>
        </w:rPr>
        <w:t xml:space="preserve"> efficacement pour ce qui est de </w:t>
      </w:r>
      <w:r w:rsidR="00D61F05" w:rsidRPr="00CF03EA">
        <w:rPr>
          <w:rFonts w:ascii="Arial" w:hAnsi="Arial" w:cs="Arial"/>
          <w:spacing w:val="-3"/>
          <w:lang w:val="fr-CA"/>
        </w:rPr>
        <w:t>recev</w:t>
      </w:r>
      <w:r>
        <w:rPr>
          <w:rFonts w:ascii="Arial" w:hAnsi="Arial" w:cs="Arial"/>
          <w:spacing w:val="-3"/>
          <w:lang w:val="fr-CA"/>
        </w:rPr>
        <w:t xml:space="preserve">oir les </w:t>
      </w:r>
      <w:r w:rsidR="00D61F05" w:rsidRPr="00CF03EA">
        <w:rPr>
          <w:rFonts w:ascii="Arial" w:hAnsi="Arial" w:cs="Arial"/>
          <w:spacing w:val="-3"/>
          <w:lang w:val="fr-CA"/>
        </w:rPr>
        <w:t>produ</w:t>
      </w:r>
      <w:r>
        <w:rPr>
          <w:rFonts w:ascii="Arial" w:hAnsi="Arial" w:cs="Arial"/>
          <w:spacing w:val="-3"/>
          <w:lang w:val="fr-CA"/>
        </w:rPr>
        <w:t>i</w:t>
      </w:r>
      <w:r w:rsidR="00D61F05" w:rsidRPr="00CF03EA">
        <w:rPr>
          <w:rFonts w:ascii="Arial" w:hAnsi="Arial" w:cs="Arial"/>
          <w:spacing w:val="-3"/>
          <w:lang w:val="fr-CA"/>
        </w:rPr>
        <w:t>t</w:t>
      </w:r>
      <w:r>
        <w:rPr>
          <w:rFonts w:ascii="Arial" w:hAnsi="Arial" w:cs="Arial"/>
          <w:spacing w:val="-3"/>
          <w:lang w:val="fr-CA"/>
        </w:rPr>
        <w:t>s</w:t>
      </w:r>
      <w:r w:rsidR="00D61F05" w:rsidRPr="00CF03EA">
        <w:rPr>
          <w:rFonts w:ascii="Arial" w:hAnsi="Arial" w:cs="Arial"/>
          <w:spacing w:val="-3"/>
          <w:lang w:val="fr-CA"/>
        </w:rPr>
        <w:t xml:space="preserve">, </w:t>
      </w:r>
      <w:r w:rsidR="00A63D6C">
        <w:rPr>
          <w:rFonts w:ascii="Arial" w:hAnsi="Arial" w:cs="Arial"/>
          <w:spacing w:val="-3"/>
          <w:lang w:val="fr-CA"/>
        </w:rPr>
        <w:t>d’établir les prix</w:t>
      </w:r>
      <w:r w:rsidR="008502BF">
        <w:rPr>
          <w:rFonts w:ascii="Arial" w:hAnsi="Arial" w:cs="Arial"/>
          <w:spacing w:val="-3"/>
          <w:lang w:val="fr-CA"/>
        </w:rPr>
        <w:t xml:space="preserve"> et de s’occuper </w:t>
      </w:r>
      <w:r w:rsidR="009605B4">
        <w:rPr>
          <w:rFonts w:ascii="Arial" w:hAnsi="Arial" w:cs="Arial"/>
          <w:spacing w:val="-3"/>
          <w:lang w:val="fr-CA"/>
        </w:rPr>
        <w:t>d</w:t>
      </w:r>
      <w:r w:rsidR="00150823">
        <w:rPr>
          <w:rFonts w:ascii="Arial" w:hAnsi="Arial" w:cs="Arial"/>
          <w:spacing w:val="-3"/>
          <w:lang w:val="fr-CA"/>
        </w:rPr>
        <w:t xml:space="preserve">u </w:t>
      </w:r>
      <w:r w:rsidR="00D61F05" w:rsidRPr="00CF03EA">
        <w:rPr>
          <w:rFonts w:ascii="Arial" w:hAnsi="Arial" w:cs="Arial"/>
          <w:spacing w:val="-3"/>
          <w:lang w:val="fr-CA"/>
        </w:rPr>
        <w:t>stock</w:t>
      </w:r>
      <w:r w:rsidR="004565A1">
        <w:rPr>
          <w:rFonts w:ascii="Arial" w:hAnsi="Arial" w:cs="Arial"/>
          <w:spacing w:val="-3"/>
          <w:lang w:val="fr-CA"/>
        </w:rPr>
        <w:t>age</w:t>
      </w:r>
      <w:r w:rsidR="00D61F05" w:rsidRPr="00CF03EA">
        <w:rPr>
          <w:rFonts w:ascii="Arial" w:hAnsi="Arial" w:cs="Arial"/>
          <w:spacing w:val="-3"/>
          <w:lang w:val="fr-CA"/>
        </w:rPr>
        <w:t xml:space="preserve">, </w:t>
      </w:r>
      <w:r w:rsidR="00193A08">
        <w:rPr>
          <w:rFonts w:ascii="Arial" w:hAnsi="Arial" w:cs="Arial"/>
          <w:spacing w:val="-3"/>
          <w:lang w:val="fr-CA"/>
        </w:rPr>
        <w:t xml:space="preserve">du </w:t>
      </w:r>
      <w:r w:rsidR="00D61F05" w:rsidRPr="00CF03EA">
        <w:rPr>
          <w:rFonts w:ascii="Arial" w:hAnsi="Arial" w:cs="Arial"/>
          <w:spacing w:val="-3"/>
          <w:lang w:val="fr-CA"/>
        </w:rPr>
        <w:t>m</w:t>
      </w:r>
      <w:r w:rsidR="00193A08">
        <w:rPr>
          <w:rFonts w:ascii="Arial" w:hAnsi="Arial" w:cs="Arial"/>
          <w:spacing w:val="-3"/>
          <w:lang w:val="fr-CA"/>
        </w:rPr>
        <w:t>a</w:t>
      </w:r>
      <w:r w:rsidR="00D61F05" w:rsidRPr="00CF03EA">
        <w:rPr>
          <w:rFonts w:ascii="Arial" w:hAnsi="Arial" w:cs="Arial"/>
          <w:spacing w:val="-3"/>
          <w:lang w:val="fr-CA"/>
        </w:rPr>
        <w:t>rchandis</w:t>
      </w:r>
      <w:r w:rsidR="00193A08">
        <w:rPr>
          <w:rFonts w:ascii="Arial" w:hAnsi="Arial" w:cs="Arial"/>
          <w:spacing w:val="-3"/>
          <w:lang w:val="fr-CA"/>
        </w:rPr>
        <w:t>age et de la gestion des stocks </w:t>
      </w:r>
      <w:r w:rsidR="00D61F05" w:rsidRPr="00CF03EA">
        <w:rPr>
          <w:rFonts w:ascii="Arial" w:hAnsi="Arial" w:cs="Arial"/>
          <w:spacing w:val="-3"/>
          <w:lang w:val="fr-CA"/>
        </w:rPr>
        <w:t>;</w:t>
      </w:r>
    </w:p>
    <w:p w14:paraId="4BF3FE09" w14:textId="0AE9954F" w:rsidR="00D61F05" w:rsidRPr="00CF03EA" w:rsidRDefault="00927C14" w:rsidP="0067129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  <w:lang w:val="fr-CA"/>
        </w:rPr>
      </w:pPr>
      <w:proofErr w:type="gramStart"/>
      <w:r>
        <w:rPr>
          <w:rFonts w:ascii="Arial" w:hAnsi="Arial" w:cs="Arial"/>
          <w:spacing w:val="-3"/>
          <w:lang w:val="fr-CA"/>
        </w:rPr>
        <w:t>tenir</w:t>
      </w:r>
      <w:proofErr w:type="gramEnd"/>
      <w:r>
        <w:rPr>
          <w:rFonts w:ascii="Arial" w:hAnsi="Arial" w:cs="Arial"/>
          <w:spacing w:val="-3"/>
          <w:lang w:val="fr-CA"/>
        </w:rPr>
        <w:t xml:space="preserve"> des librairies éphémères </w:t>
      </w:r>
      <w:r w:rsidR="002766A7">
        <w:rPr>
          <w:rFonts w:ascii="Arial" w:hAnsi="Arial" w:cs="Arial"/>
          <w:spacing w:val="-3"/>
          <w:lang w:val="fr-CA"/>
        </w:rPr>
        <w:t xml:space="preserve">ou des </w:t>
      </w:r>
      <w:r w:rsidR="002766A7" w:rsidRPr="002766A7">
        <w:rPr>
          <w:rFonts w:ascii="Arial" w:hAnsi="Arial" w:cs="Arial"/>
          <w:spacing w:val="-3"/>
          <w:lang w:val="fr-CA"/>
        </w:rPr>
        <w:t>vente</w:t>
      </w:r>
      <w:r w:rsidR="00F80C9E">
        <w:rPr>
          <w:rFonts w:ascii="Arial" w:hAnsi="Arial" w:cs="Arial"/>
          <w:spacing w:val="-3"/>
          <w:lang w:val="fr-CA"/>
        </w:rPr>
        <w:t>s</w:t>
      </w:r>
      <w:r w:rsidR="002766A7" w:rsidRPr="002766A7">
        <w:rPr>
          <w:rFonts w:ascii="Arial" w:hAnsi="Arial" w:cs="Arial"/>
          <w:spacing w:val="-3"/>
          <w:lang w:val="fr-CA"/>
        </w:rPr>
        <w:t xml:space="preserve"> en consignation </w:t>
      </w:r>
      <w:r w:rsidR="008E2105">
        <w:rPr>
          <w:rFonts w:ascii="Arial" w:hAnsi="Arial" w:cs="Arial"/>
          <w:spacing w:val="-3"/>
          <w:lang w:val="fr-CA"/>
        </w:rPr>
        <w:t xml:space="preserve">rentables dans la </w:t>
      </w:r>
      <w:r w:rsidR="004753C7" w:rsidRPr="00CF03EA">
        <w:rPr>
          <w:rFonts w:ascii="Arial" w:hAnsi="Arial" w:cs="Arial"/>
          <w:spacing w:val="-3"/>
          <w:lang w:val="fr-CA"/>
        </w:rPr>
        <w:t>r</w:t>
      </w:r>
      <w:r w:rsidR="008E2105">
        <w:rPr>
          <w:rFonts w:ascii="Arial" w:hAnsi="Arial" w:cs="Arial"/>
          <w:spacing w:val="-3"/>
          <w:lang w:val="fr-CA"/>
        </w:rPr>
        <w:t>é</w:t>
      </w:r>
      <w:r w:rsidR="004753C7" w:rsidRPr="00CF03EA">
        <w:rPr>
          <w:rFonts w:ascii="Arial" w:hAnsi="Arial" w:cs="Arial"/>
          <w:spacing w:val="-3"/>
          <w:lang w:val="fr-CA"/>
        </w:rPr>
        <w:t>gion</w:t>
      </w:r>
      <w:r w:rsidR="00276D40">
        <w:rPr>
          <w:rFonts w:ascii="Arial" w:hAnsi="Arial" w:cs="Arial"/>
          <w:spacing w:val="-3"/>
          <w:lang w:val="fr-CA"/>
        </w:rPr>
        <w:t>,</w:t>
      </w:r>
      <w:r w:rsidR="004753C7" w:rsidRPr="00CF03EA">
        <w:rPr>
          <w:rFonts w:ascii="Arial" w:hAnsi="Arial" w:cs="Arial"/>
          <w:spacing w:val="-3"/>
          <w:lang w:val="fr-CA"/>
        </w:rPr>
        <w:t xml:space="preserve"> </w:t>
      </w:r>
      <w:r w:rsidR="008E2105">
        <w:rPr>
          <w:rFonts w:ascii="Arial" w:hAnsi="Arial" w:cs="Arial"/>
          <w:spacing w:val="-3"/>
          <w:lang w:val="fr-CA"/>
        </w:rPr>
        <w:t>conformément à la pl</w:t>
      </w:r>
      <w:r w:rsidR="00B05BF7">
        <w:rPr>
          <w:rFonts w:ascii="Arial" w:hAnsi="Arial" w:cs="Arial"/>
          <w:spacing w:val="-3"/>
          <w:lang w:val="fr-CA"/>
        </w:rPr>
        <w:t xml:space="preserve">anification </w:t>
      </w:r>
      <w:r w:rsidR="004753C7" w:rsidRPr="00CF03EA">
        <w:rPr>
          <w:rFonts w:ascii="Arial" w:hAnsi="Arial" w:cs="Arial"/>
          <w:spacing w:val="-3"/>
          <w:lang w:val="fr-CA"/>
        </w:rPr>
        <w:t>r</w:t>
      </w:r>
      <w:r w:rsidR="00B05BF7">
        <w:rPr>
          <w:rFonts w:ascii="Arial" w:hAnsi="Arial" w:cs="Arial"/>
          <w:spacing w:val="-3"/>
          <w:lang w:val="fr-CA"/>
        </w:rPr>
        <w:t>é</w:t>
      </w:r>
      <w:r w:rsidR="00D61F05" w:rsidRPr="00CF03EA">
        <w:rPr>
          <w:rFonts w:ascii="Arial" w:hAnsi="Arial" w:cs="Arial"/>
          <w:spacing w:val="-3"/>
          <w:lang w:val="fr-CA"/>
        </w:rPr>
        <w:t>gional</w:t>
      </w:r>
      <w:r w:rsidR="00B05BF7">
        <w:rPr>
          <w:rFonts w:ascii="Arial" w:hAnsi="Arial" w:cs="Arial"/>
          <w:spacing w:val="-3"/>
          <w:lang w:val="fr-CA"/>
        </w:rPr>
        <w:t>e </w:t>
      </w:r>
      <w:r w:rsidR="00D61F05" w:rsidRPr="00CF03EA">
        <w:rPr>
          <w:rFonts w:ascii="Arial" w:hAnsi="Arial" w:cs="Arial"/>
          <w:spacing w:val="-3"/>
          <w:lang w:val="fr-CA"/>
        </w:rPr>
        <w:t>;</w:t>
      </w:r>
    </w:p>
    <w:p w14:paraId="6A657C07" w14:textId="0EF9BBCF" w:rsidR="00D61F05" w:rsidRPr="00CF03EA" w:rsidRDefault="006B1A3D" w:rsidP="0067129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  <w:lang w:val="fr-CA"/>
        </w:rPr>
      </w:pPr>
      <w:proofErr w:type="gramStart"/>
      <w:r>
        <w:rPr>
          <w:rFonts w:ascii="Arial" w:hAnsi="Arial" w:cs="Arial"/>
          <w:spacing w:val="-3"/>
          <w:lang w:val="fr-CA"/>
        </w:rPr>
        <w:t>bien</w:t>
      </w:r>
      <w:proofErr w:type="gramEnd"/>
      <w:r>
        <w:rPr>
          <w:rFonts w:ascii="Arial" w:hAnsi="Arial" w:cs="Arial"/>
          <w:spacing w:val="-3"/>
          <w:lang w:val="fr-CA"/>
        </w:rPr>
        <w:t xml:space="preserve"> </w:t>
      </w:r>
      <w:r w:rsidR="00B05BF7">
        <w:rPr>
          <w:rFonts w:ascii="Arial" w:hAnsi="Arial" w:cs="Arial"/>
          <w:spacing w:val="-3"/>
          <w:lang w:val="fr-CA"/>
        </w:rPr>
        <w:t xml:space="preserve">s’occuper </w:t>
      </w:r>
      <w:r>
        <w:rPr>
          <w:rFonts w:ascii="Arial" w:hAnsi="Arial" w:cs="Arial"/>
          <w:spacing w:val="-3"/>
          <w:lang w:val="fr-CA"/>
        </w:rPr>
        <w:t>de</w:t>
      </w:r>
      <w:r w:rsidR="00276D40">
        <w:rPr>
          <w:rFonts w:ascii="Arial" w:hAnsi="Arial" w:cs="Arial"/>
          <w:spacing w:val="-3"/>
          <w:lang w:val="fr-CA"/>
        </w:rPr>
        <w:t xml:space="preserve"> la</w:t>
      </w:r>
      <w:r>
        <w:rPr>
          <w:rFonts w:ascii="Arial" w:hAnsi="Arial" w:cs="Arial"/>
          <w:spacing w:val="-3"/>
          <w:lang w:val="fr-CA"/>
        </w:rPr>
        <w:t xml:space="preserve"> client</w:t>
      </w:r>
      <w:r w:rsidR="00276D40">
        <w:rPr>
          <w:rFonts w:ascii="Arial" w:hAnsi="Arial" w:cs="Arial"/>
          <w:spacing w:val="-3"/>
          <w:lang w:val="fr-CA"/>
        </w:rPr>
        <w:t>èle</w:t>
      </w:r>
      <w:r>
        <w:rPr>
          <w:rFonts w:ascii="Arial" w:hAnsi="Arial" w:cs="Arial"/>
          <w:spacing w:val="-3"/>
          <w:lang w:val="fr-CA"/>
        </w:rPr>
        <w:t xml:space="preserve"> pour ce qui est de</w:t>
      </w:r>
      <w:r w:rsidR="00276D40">
        <w:rPr>
          <w:rFonts w:ascii="Arial" w:hAnsi="Arial" w:cs="Arial"/>
          <w:spacing w:val="-3"/>
          <w:lang w:val="fr-CA"/>
        </w:rPr>
        <w:t>s</w:t>
      </w:r>
      <w:r>
        <w:rPr>
          <w:rFonts w:ascii="Arial" w:hAnsi="Arial" w:cs="Arial"/>
          <w:spacing w:val="-3"/>
          <w:lang w:val="fr-CA"/>
        </w:rPr>
        <w:t xml:space="preserve"> demandes de renseignements</w:t>
      </w:r>
      <w:r w:rsidR="00D61F05" w:rsidRPr="00CF03EA">
        <w:rPr>
          <w:rFonts w:ascii="Arial" w:hAnsi="Arial" w:cs="Arial"/>
          <w:spacing w:val="-3"/>
          <w:lang w:val="fr-CA"/>
        </w:rPr>
        <w:t xml:space="preserve">, </w:t>
      </w:r>
      <w:r>
        <w:rPr>
          <w:rFonts w:ascii="Arial" w:hAnsi="Arial" w:cs="Arial"/>
          <w:spacing w:val="-3"/>
          <w:lang w:val="fr-CA"/>
        </w:rPr>
        <w:t>de</w:t>
      </w:r>
      <w:r w:rsidR="00276D40">
        <w:rPr>
          <w:rFonts w:ascii="Arial" w:hAnsi="Arial" w:cs="Arial"/>
          <w:spacing w:val="-3"/>
          <w:lang w:val="fr-CA"/>
        </w:rPr>
        <w:t>s</w:t>
      </w:r>
      <w:r>
        <w:rPr>
          <w:rFonts w:ascii="Arial" w:hAnsi="Arial" w:cs="Arial"/>
          <w:spacing w:val="-3"/>
          <w:lang w:val="fr-CA"/>
        </w:rPr>
        <w:t xml:space="preserve"> commandes</w:t>
      </w:r>
      <w:r w:rsidR="00D61F05" w:rsidRPr="00CF03EA">
        <w:rPr>
          <w:rFonts w:ascii="Arial" w:hAnsi="Arial" w:cs="Arial"/>
          <w:spacing w:val="-3"/>
          <w:lang w:val="fr-CA"/>
        </w:rPr>
        <w:t xml:space="preserve">, </w:t>
      </w:r>
      <w:r>
        <w:rPr>
          <w:rFonts w:ascii="Arial" w:hAnsi="Arial" w:cs="Arial"/>
          <w:spacing w:val="-3"/>
          <w:lang w:val="fr-CA"/>
        </w:rPr>
        <w:t>de</w:t>
      </w:r>
      <w:r w:rsidR="00276D40">
        <w:rPr>
          <w:rFonts w:ascii="Arial" w:hAnsi="Arial" w:cs="Arial"/>
          <w:spacing w:val="-3"/>
          <w:lang w:val="fr-CA"/>
        </w:rPr>
        <w:t>s</w:t>
      </w:r>
      <w:r>
        <w:rPr>
          <w:rFonts w:ascii="Arial" w:hAnsi="Arial" w:cs="Arial"/>
          <w:spacing w:val="-3"/>
          <w:lang w:val="fr-CA"/>
        </w:rPr>
        <w:t xml:space="preserve"> plaintes</w:t>
      </w:r>
      <w:r w:rsidR="00D61F05" w:rsidRPr="00CF03EA">
        <w:rPr>
          <w:rFonts w:ascii="Arial" w:hAnsi="Arial" w:cs="Arial"/>
          <w:spacing w:val="-3"/>
          <w:lang w:val="fr-CA"/>
        </w:rPr>
        <w:t xml:space="preserve">, </w:t>
      </w:r>
      <w:r>
        <w:rPr>
          <w:rFonts w:ascii="Arial" w:hAnsi="Arial" w:cs="Arial"/>
          <w:spacing w:val="-3"/>
          <w:lang w:val="fr-CA"/>
        </w:rPr>
        <w:t xml:space="preserve">de la </w:t>
      </w:r>
      <w:r w:rsidR="00D61F05" w:rsidRPr="00CF03EA">
        <w:rPr>
          <w:rFonts w:ascii="Arial" w:hAnsi="Arial" w:cs="Arial"/>
          <w:spacing w:val="-3"/>
          <w:lang w:val="fr-CA"/>
        </w:rPr>
        <w:t>m</w:t>
      </w:r>
      <w:r>
        <w:rPr>
          <w:rFonts w:ascii="Arial" w:hAnsi="Arial" w:cs="Arial"/>
          <w:spacing w:val="-3"/>
          <w:lang w:val="fr-CA"/>
        </w:rPr>
        <w:t>a</w:t>
      </w:r>
      <w:r w:rsidR="00D61F05" w:rsidRPr="00CF03EA">
        <w:rPr>
          <w:rFonts w:ascii="Arial" w:hAnsi="Arial" w:cs="Arial"/>
          <w:spacing w:val="-3"/>
          <w:lang w:val="fr-CA"/>
        </w:rPr>
        <w:t xml:space="preserve">rchandise </w:t>
      </w:r>
      <w:r w:rsidR="008A4228">
        <w:rPr>
          <w:rFonts w:ascii="Arial" w:hAnsi="Arial" w:cs="Arial"/>
          <w:spacing w:val="-3"/>
          <w:lang w:val="fr-CA"/>
        </w:rPr>
        <w:t xml:space="preserve">ainsi que des listes de clients </w:t>
      </w:r>
      <w:r w:rsidR="00D61F05" w:rsidRPr="00CF03EA">
        <w:rPr>
          <w:rFonts w:ascii="Arial" w:hAnsi="Arial" w:cs="Arial"/>
          <w:spacing w:val="-3"/>
          <w:lang w:val="fr-CA"/>
        </w:rPr>
        <w:t>exist</w:t>
      </w:r>
      <w:r w:rsidR="008A4228">
        <w:rPr>
          <w:rFonts w:ascii="Arial" w:hAnsi="Arial" w:cs="Arial"/>
          <w:spacing w:val="-3"/>
          <w:lang w:val="fr-CA"/>
        </w:rPr>
        <w:t>ants</w:t>
      </w:r>
      <w:r w:rsidR="00D61F05" w:rsidRPr="00CF03EA">
        <w:rPr>
          <w:rFonts w:ascii="Arial" w:hAnsi="Arial" w:cs="Arial"/>
          <w:spacing w:val="-3"/>
          <w:lang w:val="fr-CA"/>
        </w:rPr>
        <w:t xml:space="preserve"> </w:t>
      </w:r>
      <w:r w:rsidR="008A4228">
        <w:rPr>
          <w:rFonts w:ascii="Arial" w:hAnsi="Arial" w:cs="Arial"/>
          <w:spacing w:val="-3"/>
          <w:lang w:val="fr-CA"/>
        </w:rPr>
        <w:t>et</w:t>
      </w:r>
      <w:r w:rsidR="00D61F05" w:rsidRPr="00CF03EA">
        <w:rPr>
          <w:rFonts w:ascii="Arial" w:hAnsi="Arial" w:cs="Arial"/>
          <w:spacing w:val="-3"/>
          <w:lang w:val="fr-CA"/>
        </w:rPr>
        <w:t>/</w:t>
      </w:r>
      <w:r w:rsidR="008A4228">
        <w:rPr>
          <w:rFonts w:ascii="Arial" w:hAnsi="Arial" w:cs="Arial"/>
          <w:spacing w:val="-3"/>
          <w:lang w:val="fr-CA"/>
        </w:rPr>
        <w:t>ou</w:t>
      </w:r>
      <w:r w:rsidR="00D61F05" w:rsidRPr="00CF03EA">
        <w:rPr>
          <w:rFonts w:ascii="Arial" w:hAnsi="Arial" w:cs="Arial"/>
          <w:spacing w:val="-3"/>
          <w:lang w:val="fr-CA"/>
        </w:rPr>
        <w:t xml:space="preserve"> potenti</w:t>
      </w:r>
      <w:r w:rsidR="008A4228">
        <w:rPr>
          <w:rFonts w:ascii="Arial" w:hAnsi="Arial" w:cs="Arial"/>
          <w:spacing w:val="-3"/>
          <w:lang w:val="fr-CA"/>
        </w:rPr>
        <w:t>els </w:t>
      </w:r>
      <w:r w:rsidR="00D61F05" w:rsidRPr="00CF03EA">
        <w:rPr>
          <w:rFonts w:ascii="Arial" w:hAnsi="Arial" w:cs="Arial"/>
          <w:spacing w:val="-3"/>
          <w:lang w:val="fr-CA"/>
        </w:rPr>
        <w:t>;</w:t>
      </w:r>
    </w:p>
    <w:p w14:paraId="525413CD" w14:textId="498EA6D7" w:rsidR="00D61F05" w:rsidRPr="00CF03EA" w:rsidRDefault="000D29B0" w:rsidP="0067129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  <w:lang w:val="fr-CA"/>
        </w:rPr>
      </w:pPr>
      <w:proofErr w:type="gramStart"/>
      <w:r>
        <w:rPr>
          <w:rFonts w:ascii="Arial" w:hAnsi="Arial" w:cs="Arial"/>
          <w:spacing w:val="-3"/>
          <w:lang w:val="fr-CA"/>
        </w:rPr>
        <w:t>introduire</w:t>
      </w:r>
      <w:proofErr w:type="gramEnd"/>
      <w:r>
        <w:rPr>
          <w:rFonts w:ascii="Arial" w:hAnsi="Arial" w:cs="Arial"/>
          <w:spacing w:val="-3"/>
          <w:lang w:val="fr-CA"/>
        </w:rPr>
        <w:t xml:space="preserve"> les données </w:t>
      </w:r>
      <w:r w:rsidR="00024C8C">
        <w:rPr>
          <w:rFonts w:ascii="Arial" w:hAnsi="Arial" w:cs="Arial"/>
          <w:spacing w:val="-3"/>
          <w:lang w:val="fr-CA"/>
        </w:rPr>
        <w:t xml:space="preserve">et en rendre compte </w:t>
      </w:r>
      <w:r>
        <w:rPr>
          <w:rFonts w:ascii="Arial" w:hAnsi="Arial" w:cs="Arial"/>
          <w:spacing w:val="-3"/>
          <w:lang w:val="fr-CA"/>
        </w:rPr>
        <w:t>avec exactitude et en temps opportun</w:t>
      </w:r>
      <w:r w:rsidR="00024C8C">
        <w:rPr>
          <w:rFonts w:ascii="Arial" w:hAnsi="Arial" w:cs="Arial"/>
          <w:spacing w:val="-3"/>
          <w:lang w:val="fr-CA"/>
        </w:rPr>
        <w:t> </w:t>
      </w:r>
      <w:r w:rsidR="00D61F05" w:rsidRPr="00CF03EA">
        <w:rPr>
          <w:rFonts w:ascii="Arial" w:hAnsi="Arial" w:cs="Arial"/>
          <w:spacing w:val="-3"/>
          <w:lang w:val="fr-CA"/>
        </w:rPr>
        <w:t>;</w:t>
      </w:r>
    </w:p>
    <w:p w14:paraId="7E887197" w14:textId="1A6D2289" w:rsidR="00D61F05" w:rsidRPr="00CF03EA" w:rsidRDefault="00440F06" w:rsidP="0067129D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pacing w:val="-3"/>
          <w:lang w:val="fr-CA"/>
        </w:rPr>
      </w:pPr>
      <w:proofErr w:type="gramStart"/>
      <w:r>
        <w:rPr>
          <w:rFonts w:ascii="Arial" w:hAnsi="Arial" w:cs="Arial"/>
          <w:spacing w:val="-3"/>
          <w:lang w:val="fr-CA"/>
        </w:rPr>
        <w:t>ouvrir</w:t>
      </w:r>
      <w:proofErr w:type="gramEnd"/>
      <w:r>
        <w:rPr>
          <w:rFonts w:ascii="Arial" w:hAnsi="Arial" w:cs="Arial"/>
          <w:spacing w:val="-3"/>
          <w:lang w:val="fr-CA"/>
        </w:rPr>
        <w:t xml:space="preserve"> et fermer la librairie de façon quotidienne, y compris s’occup</w:t>
      </w:r>
      <w:r w:rsidR="000E117D">
        <w:rPr>
          <w:rFonts w:ascii="Arial" w:hAnsi="Arial" w:cs="Arial"/>
          <w:spacing w:val="-3"/>
          <w:lang w:val="fr-CA"/>
        </w:rPr>
        <w:t>er</w:t>
      </w:r>
      <w:r>
        <w:rPr>
          <w:rFonts w:ascii="Arial" w:hAnsi="Arial" w:cs="Arial"/>
          <w:spacing w:val="-3"/>
          <w:lang w:val="fr-CA"/>
        </w:rPr>
        <w:t xml:space="preserve"> </w:t>
      </w:r>
      <w:r w:rsidR="001E5330">
        <w:rPr>
          <w:rFonts w:ascii="Arial" w:hAnsi="Arial" w:cs="Arial"/>
          <w:spacing w:val="-3"/>
          <w:lang w:val="fr-CA"/>
        </w:rPr>
        <w:t>de l’argent comptant et du système de sécurité.</w:t>
      </w:r>
    </w:p>
    <w:p w14:paraId="537AB10E" w14:textId="77777777" w:rsidR="00EF4530" w:rsidRPr="00CF03EA" w:rsidRDefault="00EF4530" w:rsidP="0067129D">
      <w:pPr>
        <w:autoSpaceDN w:val="0"/>
        <w:rPr>
          <w:rFonts w:ascii="Arial" w:hAnsi="Arial" w:cs="Arial"/>
          <w:color w:val="44546A"/>
          <w:lang w:val="fr-CA"/>
        </w:rPr>
      </w:pPr>
    </w:p>
    <w:p w14:paraId="24E74206" w14:textId="77777777" w:rsidR="00303B51" w:rsidRPr="00CF03EA" w:rsidRDefault="00303B51" w:rsidP="0067129D">
      <w:pPr>
        <w:autoSpaceDN w:val="0"/>
        <w:rPr>
          <w:rFonts w:ascii="Arial" w:hAnsi="Arial" w:cs="Arial"/>
          <w:color w:val="44546A"/>
          <w:lang w:val="fr-CA"/>
        </w:rPr>
      </w:pPr>
    </w:p>
    <w:p w14:paraId="56DCB526" w14:textId="18EB8569" w:rsidR="005125AF" w:rsidRPr="00CF03EA" w:rsidRDefault="00B01EDF" w:rsidP="0067129D">
      <w:pPr>
        <w:pStyle w:val="BulletList1"/>
        <w:numPr>
          <w:ilvl w:val="0"/>
          <w:numId w:val="0"/>
        </w:numPr>
        <w:ind w:left="340" w:hanging="340"/>
        <w:jc w:val="both"/>
        <w:rPr>
          <w:rFonts w:ascii="Arial" w:hAnsi="Arial" w:cs="Arial"/>
          <w:b/>
          <w:sz w:val="24"/>
          <w:lang w:val="fr-CA"/>
        </w:rPr>
      </w:pPr>
      <w:r w:rsidRPr="00B01EDF">
        <w:rPr>
          <w:rFonts w:ascii="Arial" w:hAnsi="Arial" w:cs="Arial"/>
          <w:b/>
          <w:sz w:val="24"/>
          <w:lang w:val="fr-CA"/>
        </w:rPr>
        <w:t>Exigences :</w:t>
      </w:r>
    </w:p>
    <w:p w14:paraId="6C1E4BE4" w14:textId="354D7442" w:rsidR="00F46FD3" w:rsidRPr="00CF03EA" w:rsidRDefault="008D761E" w:rsidP="0067129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lang w:val="fr-CA"/>
        </w:rPr>
      </w:pPr>
      <w:proofErr w:type="gramStart"/>
      <w:r>
        <w:rPr>
          <w:rFonts w:ascii="Arial" w:hAnsi="Arial"/>
          <w:lang w:val="fr-CA"/>
        </w:rPr>
        <w:t>avoir</w:t>
      </w:r>
      <w:proofErr w:type="gramEnd"/>
      <w:r>
        <w:rPr>
          <w:rFonts w:ascii="Arial" w:hAnsi="Arial"/>
          <w:lang w:val="fr-CA"/>
        </w:rPr>
        <w:t xml:space="preserve"> acquis de l’</w:t>
      </w:r>
      <w:r w:rsidR="00F46FD3" w:rsidRPr="00CF03EA">
        <w:rPr>
          <w:rFonts w:ascii="Arial" w:hAnsi="Arial"/>
          <w:lang w:val="fr-CA"/>
        </w:rPr>
        <w:t>exp</w:t>
      </w:r>
      <w:r>
        <w:rPr>
          <w:rFonts w:ascii="Arial" w:hAnsi="Arial"/>
          <w:lang w:val="fr-CA"/>
        </w:rPr>
        <w:t>é</w:t>
      </w:r>
      <w:r w:rsidR="00F46FD3" w:rsidRPr="00CF03EA">
        <w:rPr>
          <w:rFonts w:ascii="Arial" w:hAnsi="Arial"/>
          <w:lang w:val="fr-CA"/>
        </w:rPr>
        <w:t xml:space="preserve">rience </w:t>
      </w:r>
      <w:r>
        <w:rPr>
          <w:rFonts w:ascii="Arial" w:hAnsi="Arial"/>
          <w:lang w:val="fr-CA"/>
        </w:rPr>
        <w:t xml:space="preserve">chez une librairie au détail rentable </w:t>
      </w:r>
      <w:r w:rsidR="004252B1">
        <w:rPr>
          <w:rFonts w:ascii="Arial" w:hAnsi="Arial"/>
          <w:lang w:val="fr-CA"/>
        </w:rPr>
        <w:t>ou l’é</w:t>
      </w:r>
      <w:r w:rsidR="004753C7" w:rsidRPr="00CF03EA">
        <w:rPr>
          <w:rFonts w:ascii="Arial" w:hAnsi="Arial"/>
          <w:lang w:val="fr-CA"/>
        </w:rPr>
        <w:t>quivalent</w:t>
      </w:r>
      <w:r w:rsidR="004252B1">
        <w:rPr>
          <w:rFonts w:ascii="Arial" w:hAnsi="Arial"/>
          <w:lang w:val="fr-CA"/>
        </w:rPr>
        <w:t> </w:t>
      </w:r>
      <w:r w:rsidR="00F46FD3" w:rsidRPr="00CF03EA">
        <w:rPr>
          <w:rFonts w:ascii="Arial" w:hAnsi="Arial"/>
          <w:lang w:val="fr-CA"/>
        </w:rPr>
        <w:t>;</w:t>
      </w:r>
    </w:p>
    <w:p w14:paraId="615268E8" w14:textId="22FF39CF" w:rsidR="00F46FD3" w:rsidRPr="00CF03EA" w:rsidRDefault="003F44DC" w:rsidP="0067129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lang w:val="fr-CA"/>
        </w:rPr>
      </w:pPr>
      <w:proofErr w:type="gramStart"/>
      <w:r>
        <w:rPr>
          <w:rFonts w:ascii="Arial" w:hAnsi="Arial"/>
          <w:lang w:val="fr-CA"/>
        </w:rPr>
        <w:t>avoir</w:t>
      </w:r>
      <w:proofErr w:type="gramEnd"/>
      <w:r>
        <w:rPr>
          <w:rFonts w:ascii="Arial" w:hAnsi="Arial"/>
          <w:lang w:val="fr-CA"/>
        </w:rPr>
        <w:t xml:space="preserve"> une bonne </w:t>
      </w:r>
      <w:r w:rsidR="004252B1">
        <w:rPr>
          <w:rFonts w:ascii="Arial" w:hAnsi="Arial"/>
          <w:lang w:val="fr-CA"/>
        </w:rPr>
        <w:t xml:space="preserve">connaissance </w:t>
      </w:r>
      <w:r>
        <w:rPr>
          <w:rFonts w:ascii="Arial" w:hAnsi="Arial"/>
          <w:lang w:val="fr-CA"/>
        </w:rPr>
        <w:t xml:space="preserve">de la </w:t>
      </w:r>
      <w:r w:rsidR="00F46FD3" w:rsidRPr="00CF03EA">
        <w:rPr>
          <w:rFonts w:ascii="Arial" w:hAnsi="Arial"/>
          <w:lang w:val="fr-CA"/>
        </w:rPr>
        <w:t>Bible</w:t>
      </w:r>
      <w:r w:rsidR="00501DE6">
        <w:rPr>
          <w:rFonts w:ascii="Arial" w:hAnsi="Arial"/>
          <w:lang w:val="fr-CA"/>
        </w:rPr>
        <w:t xml:space="preserve"> ains</w:t>
      </w:r>
      <w:r w:rsidR="00AC21D9">
        <w:rPr>
          <w:rFonts w:ascii="Arial" w:hAnsi="Arial"/>
          <w:lang w:val="fr-CA"/>
        </w:rPr>
        <w:t>i</w:t>
      </w:r>
      <w:r w:rsidR="00501DE6">
        <w:rPr>
          <w:rFonts w:ascii="Arial" w:hAnsi="Arial"/>
          <w:lang w:val="fr-CA"/>
        </w:rPr>
        <w:t xml:space="preserve"> que</w:t>
      </w:r>
      <w:r w:rsidR="00F46FD3" w:rsidRPr="00CF03EA">
        <w:rPr>
          <w:rFonts w:ascii="Arial" w:hAnsi="Arial"/>
          <w:lang w:val="fr-CA"/>
        </w:rPr>
        <w:t xml:space="preserve"> </w:t>
      </w:r>
      <w:r>
        <w:rPr>
          <w:rFonts w:ascii="Arial" w:hAnsi="Arial"/>
          <w:lang w:val="fr-CA"/>
        </w:rPr>
        <w:t>des livres ch</w:t>
      </w:r>
      <w:r w:rsidR="00501DE6">
        <w:rPr>
          <w:rFonts w:ascii="Arial" w:hAnsi="Arial"/>
          <w:lang w:val="fr-CA"/>
        </w:rPr>
        <w:t>r</w:t>
      </w:r>
      <w:r>
        <w:rPr>
          <w:rFonts w:ascii="Arial" w:hAnsi="Arial"/>
          <w:lang w:val="fr-CA"/>
        </w:rPr>
        <w:t>é</w:t>
      </w:r>
      <w:r w:rsidR="00501DE6">
        <w:rPr>
          <w:rFonts w:ascii="Arial" w:hAnsi="Arial"/>
          <w:lang w:val="fr-CA"/>
        </w:rPr>
        <w:t>t</w:t>
      </w:r>
      <w:r>
        <w:rPr>
          <w:rFonts w:ascii="Arial" w:hAnsi="Arial"/>
          <w:lang w:val="fr-CA"/>
        </w:rPr>
        <w:t>iens</w:t>
      </w:r>
      <w:r w:rsidR="00F46FD3" w:rsidRPr="00CF03EA">
        <w:rPr>
          <w:rFonts w:ascii="Arial" w:hAnsi="Arial"/>
          <w:lang w:val="fr-CA"/>
        </w:rPr>
        <w:t xml:space="preserve"> </w:t>
      </w:r>
      <w:r w:rsidR="00501DE6">
        <w:rPr>
          <w:rFonts w:ascii="Arial" w:hAnsi="Arial"/>
          <w:lang w:val="fr-CA"/>
        </w:rPr>
        <w:t xml:space="preserve">et de la </w:t>
      </w:r>
      <w:r w:rsidR="00F46FD3" w:rsidRPr="00CF03EA">
        <w:rPr>
          <w:rFonts w:ascii="Arial" w:hAnsi="Arial"/>
          <w:lang w:val="fr-CA"/>
        </w:rPr>
        <w:t>m</w:t>
      </w:r>
      <w:r w:rsidR="00501DE6">
        <w:rPr>
          <w:rFonts w:ascii="Arial" w:hAnsi="Arial"/>
          <w:lang w:val="fr-CA"/>
        </w:rPr>
        <w:t>a</w:t>
      </w:r>
      <w:r w:rsidR="00F46FD3" w:rsidRPr="00CF03EA">
        <w:rPr>
          <w:rFonts w:ascii="Arial" w:hAnsi="Arial"/>
          <w:lang w:val="fr-CA"/>
        </w:rPr>
        <w:t>rchandise</w:t>
      </w:r>
      <w:r w:rsidR="00501DE6">
        <w:rPr>
          <w:rFonts w:ascii="Arial" w:hAnsi="Arial"/>
          <w:lang w:val="fr-CA"/>
        </w:rPr>
        <w:t xml:space="preserve"> </w:t>
      </w:r>
      <w:r w:rsidR="00AC21D9">
        <w:rPr>
          <w:rFonts w:ascii="Arial" w:hAnsi="Arial"/>
          <w:lang w:val="fr-CA"/>
        </w:rPr>
        <w:t>connexe</w:t>
      </w:r>
      <w:r w:rsidR="00501DE6">
        <w:rPr>
          <w:rFonts w:ascii="Arial" w:hAnsi="Arial"/>
          <w:lang w:val="fr-CA"/>
        </w:rPr>
        <w:t> </w:t>
      </w:r>
      <w:r w:rsidR="00F46FD3" w:rsidRPr="00CF03EA">
        <w:rPr>
          <w:rFonts w:ascii="Arial" w:hAnsi="Arial"/>
          <w:lang w:val="fr-CA"/>
        </w:rPr>
        <w:t>;</w:t>
      </w:r>
    </w:p>
    <w:p w14:paraId="318F6885" w14:textId="5A4B80FB" w:rsidR="005876A1" w:rsidRPr="00CF03EA" w:rsidRDefault="002E4539" w:rsidP="0067129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/>
          <w:lang w:val="fr-CA"/>
        </w:rPr>
        <w:t>savoir</w:t>
      </w:r>
      <w:proofErr w:type="gramEnd"/>
      <w:r>
        <w:rPr>
          <w:rFonts w:ascii="Arial" w:hAnsi="Arial"/>
          <w:lang w:val="fr-CA"/>
        </w:rPr>
        <w:t xml:space="preserve"> bien communiquer en français et en anglais ;</w:t>
      </w:r>
    </w:p>
    <w:p w14:paraId="65A980CB" w14:textId="3CFAFE47" w:rsidR="00C95D11" w:rsidRPr="00CF03EA" w:rsidRDefault="000E7C04" w:rsidP="0067129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/>
          <w:lang w:val="fr-CA"/>
        </w:rPr>
      </w:pPr>
      <w:proofErr w:type="gramStart"/>
      <w:r w:rsidRPr="000E7C04">
        <w:rPr>
          <w:rFonts w:ascii="Arial" w:hAnsi="Arial"/>
          <w:lang w:val="fr-CA"/>
        </w:rPr>
        <w:t>comprendre</w:t>
      </w:r>
      <w:proofErr w:type="gramEnd"/>
      <w:r w:rsidRPr="000E7C04">
        <w:rPr>
          <w:rFonts w:ascii="Arial" w:hAnsi="Arial"/>
          <w:lang w:val="fr-CA"/>
        </w:rPr>
        <w:t xml:space="preserve"> les défis vécus par les églises locales et éprouver de la compassion envers ces dernières ; être à l’aise au sein d’un vaste éventail de confessions ;</w:t>
      </w:r>
    </w:p>
    <w:p w14:paraId="136B8834" w14:textId="77777777" w:rsidR="00F831FC" w:rsidRPr="00B60DA8" w:rsidRDefault="00F831FC" w:rsidP="0067129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lang w:val="fr-CA"/>
        </w:rPr>
      </w:pPr>
      <w:proofErr w:type="gramStart"/>
      <w:r w:rsidRPr="00B60DA8">
        <w:rPr>
          <w:rFonts w:ascii="Arial" w:hAnsi="Arial"/>
          <w:bCs/>
          <w:lang w:val="fr-CA"/>
        </w:rPr>
        <w:t>être</w:t>
      </w:r>
      <w:proofErr w:type="gramEnd"/>
      <w:r w:rsidRPr="00B60DA8">
        <w:rPr>
          <w:rFonts w:ascii="Arial" w:hAnsi="Arial"/>
          <w:bCs/>
          <w:lang w:val="fr-CA"/>
        </w:rPr>
        <w:t xml:space="preserve"> sûr de soi tout en étant humble et authentique ;</w:t>
      </w:r>
    </w:p>
    <w:p w14:paraId="57F812D0" w14:textId="34598B0C" w:rsidR="00F46FD3" w:rsidRPr="00CF03EA" w:rsidRDefault="00F831FC" w:rsidP="0067129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lang w:val="fr-CA"/>
        </w:rPr>
      </w:pPr>
      <w:proofErr w:type="gramStart"/>
      <w:r w:rsidRPr="00B60DA8">
        <w:rPr>
          <w:rFonts w:ascii="Arial" w:hAnsi="Arial"/>
          <w:bCs/>
          <w:lang w:val="fr-CA"/>
        </w:rPr>
        <w:t>être</w:t>
      </w:r>
      <w:proofErr w:type="gramEnd"/>
      <w:r w:rsidRPr="00B60DA8">
        <w:rPr>
          <w:rFonts w:ascii="Arial" w:hAnsi="Arial"/>
          <w:bCs/>
          <w:lang w:val="fr-CA"/>
        </w:rPr>
        <w:t xml:space="preserve"> autonome, entreprenant, proactif, déterminé</w:t>
      </w:r>
      <w:r w:rsidR="00AC21D9">
        <w:rPr>
          <w:rFonts w:ascii="Arial" w:hAnsi="Arial"/>
          <w:bCs/>
          <w:lang w:val="fr-CA"/>
        </w:rPr>
        <w:t> </w:t>
      </w:r>
      <w:r w:rsidR="00F46FD3" w:rsidRPr="00CF03EA">
        <w:rPr>
          <w:rFonts w:ascii="Arial" w:hAnsi="Arial"/>
          <w:bCs/>
          <w:lang w:val="fr-CA"/>
        </w:rPr>
        <w:t>;</w:t>
      </w:r>
    </w:p>
    <w:p w14:paraId="5B170E19" w14:textId="77777777" w:rsidR="00250761" w:rsidRPr="00B60DA8" w:rsidRDefault="00250761" w:rsidP="0067129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lang w:val="fr-CA"/>
        </w:rPr>
      </w:pPr>
      <w:proofErr w:type="gramStart"/>
      <w:r w:rsidRPr="00B60DA8">
        <w:rPr>
          <w:rFonts w:ascii="Arial" w:hAnsi="Arial"/>
          <w:bCs/>
          <w:lang w:val="fr-CA"/>
        </w:rPr>
        <w:t>avoir</w:t>
      </w:r>
      <w:proofErr w:type="gramEnd"/>
      <w:r w:rsidRPr="00B60DA8">
        <w:rPr>
          <w:rFonts w:ascii="Arial" w:hAnsi="Arial"/>
          <w:bCs/>
          <w:lang w:val="fr-CA"/>
        </w:rPr>
        <w:t xml:space="preserve"> du ressort et </w:t>
      </w:r>
      <w:r>
        <w:rPr>
          <w:rFonts w:ascii="Arial" w:hAnsi="Arial"/>
          <w:bCs/>
          <w:lang w:val="fr-CA"/>
        </w:rPr>
        <w:t xml:space="preserve">pouvoir bien travailler malgré </w:t>
      </w:r>
      <w:r w:rsidRPr="00B60DA8">
        <w:rPr>
          <w:rFonts w:ascii="Arial" w:hAnsi="Arial"/>
          <w:bCs/>
          <w:lang w:val="fr-CA"/>
        </w:rPr>
        <w:t>des conditions défavorables ;</w:t>
      </w:r>
    </w:p>
    <w:p w14:paraId="1E84C0C2" w14:textId="77777777" w:rsidR="00250761" w:rsidRPr="008128AD" w:rsidRDefault="00250761" w:rsidP="0067129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lang w:val="fr-CA"/>
        </w:rPr>
      </w:pPr>
      <w:proofErr w:type="gramStart"/>
      <w:r>
        <w:rPr>
          <w:rFonts w:ascii="Arial" w:hAnsi="Arial"/>
          <w:bCs/>
          <w:lang w:val="fr-CA"/>
        </w:rPr>
        <w:lastRenderedPageBreak/>
        <w:t>favoriser</w:t>
      </w:r>
      <w:proofErr w:type="gramEnd"/>
      <w:r>
        <w:rPr>
          <w:rFonts w:ascii="Arial" w:hAnsi="Arial"/>
          <w:bCs/>
          <w:lang w:val="fr-CA"/>
        </w:rPr>
        <w:t xml:space="preserve"> </w:t>
      </w:r>
      <w:r w:rsidRPr="00B60DA8">
        <w:rPr>
          <w:rFonts w:ascii="Arial" w:hAnsi="Arial"/>
          <w:bCs/>
          <w:lang w:val="fr-CA"/>
        </w:rPr>
        <w:t>une culture d’intégrité, axée sur des valeurs ;</w:t>
      </w:r>
    </w:p>
    <w:p w14:paraId="13ACBC7E" w14:textId="6F47A1C4" w:rsidR="00F46FD3" w:rsidRPr="00CF03EA" w:rsidRDefault="00250761" w:rsidP="0067129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hAnsi="Arial" w:cs="Arial"/>
          <w:lang w:val="fr-CA"/>
        </w:rPr>
      </w:pPr>
      <w:proofErr w:type="gramStart"/>
      <w:r w:rsidRPr="00025AF2">
        <w:rPr>
          <w:rFonts w:ascii="Arial" w:hAnsi="Arial"/>
          <w:bCs/>
          <w:lang w:val="fr-CA"/>
        </w:rPr>
        <w:t>savoir</w:t>
      </w:r>
      <w:proofErr w:type="gramEnd"/>
      <w:r w:rsidRPr="00025AF2">
        <w:rPr>
          <w:rFonts w:ascii="Arial" w:hAnsi="Arial"/>
          <w:bCs/>
          <w:lang w:val="fr-CA"/>
        </w:rPr>
        <w:t xml:space="preserve"> prendre des décisions et faire preuve de bon jugement</w:t>
      </w:r>
      <w:r>
        <w:rPr>
          <w:rFonts w:ascii="Arial" w:hAnsi="Arial"/>
          <w:bCs/>
          <w:lang w:val="fr-CA"/>
        </w:rPr>
        <w:t>.</w:t>
      </w:r>
    </w:p>
    <w:p w14:paraId="64C7DF73" w14:textId="77777777" w:rsidR="00F46FD3" w:rsidRPr="00FD19E0" w:rsidRDefault="00F46FD3" w:rsidP="00523133">
      <w:pPr>
        <w:widowControl w:val="0"/>
        <w:tabs>
          <w:tab w:val="left" w:pos="306"/>
        </w:tabs>
        <w:autoSpaceDE w:val="0"/>
        <w:autoSpaceDN w:val="0"/>
        <w:adjustRightInd w:val="0"/>
        <w:contextualSpacing/>
        <w:jc w:val="both"/>
        <w:rPr>
          <w:rFonts w:ascii="Arial" w:hAnsi="Arial"/>
          <w:lang w:val="fr-CA"/>
        </w:rPr>
      </w:pPr>
    </w:p>
    <w:p w14:paraId="62D42906" w14:textId="77777777" w:rsidR="00C95D11" w:rsidRPr="00FD19E0" w:rsidRDefault="00C95D11" w:rsidP="0067129D">
      <w:pPr>
        <w:jc w:val="both"/>
        <w:rPr>
          <w:rFonts w:ascii="Arial" w:hAnsi="Arial" w:cs="Arial"/>
          <w:b/>
          <w:bCs/>
          <w:caps/>
          <w:lang w:val="fr-CA"/>
        </w:rPr>
      </w:pPr>
    </w:p>
    <w:p w14:paraId="26890486" w14:textId="77777777" w:rsidR="00841FA1" w:rsidRPr="00841FA1" w:rsidRDefault="00841FA1" w:rsidP="0067129D">
      <w:pPr>
        <w:pStyle w:val="BulletList1"/>
        <w:numPr>
          <w:ilvl w:val="0"/>
          <w:numId w:val="0"/>
        </w:numPr>
        <w:rPr>
          <w:rFonts w:ascii="Arial" w:hAnsi="Arial" w:cs="Arial"/>
          <w:b/>
          <w:sz w:val="24"/>
          <w:lang w:val="fr-CA"/>
        </w:rPr>
      </w:pPr>
      <w:r w:rsidRPr="00841FA1">
        <w:rPr>
          <w:rFonts w:ascii="Arial" w:hAnsi="Arial" w:cs="Arial"/>
          <w:b/>
          <w:sz w:val="24"/>
          <w:lang w:val="fr-CA"/>
        </w:rPr>
        <w:t>Que fait la Société biblique canadienne ?</w:t>
      </w:r>
    </w:p>
    <w:p w14:paraId="03BC45E4" w14:textId="77777777" w:rsidR="005E0CEB" w:rsidRPr="00FD19E0" w:rsidRDefault="005E0CEB" w:rsidP="00523133">
      <w:pPr>
        <w:pStyle w:val="BulletList1"/>
        <w:numPr>
          <w:ilvl w:val="0"/>
          <w:numId w:val="0"/>
        </w:numPr>
        <w:spacing w:after="0"/>
        <w:ind w:left="340" w:hanging="340"/>
        <w:jc w:val="both"/>
        <w:rPr>
          <w:rFonts w:ascii="Arial" w:hAnsi="Arial" w:cs="Arial"/>
          <w:sz w:val="24"/>
          <w:lang w:val="fr-CA"/>
        </w:rPr>
      </w:pPr>
    </w:p>
    <w:p w14:paraId="68D1EB1B" w14:textId="6129F622" w:rsidR="005E0CEB" w:rsidRPr="00CF03EA" w:rsidRDefault="00051296" w:rsidP="0067129D">
      <w:pPr>
        <w:pStyle w:val="ListParagraph"/>
        <w:ind w:left="0"/>
        <w:jc w:val="both"/>
        <w:rPr>
          <w:rFonts w:ascii="Arial" w:hAnsi="Arial" w:cs="Arial"/>
          <w:color w:val="1A1A1A"/>
          <w:lang w:val="fr-CA"/>
        </w:rPr>
      </w:pPr>
      <w:r w:rsidRPr="00051296">
        <w:rPr>
          <w:rFonts w:ascii="Arial" w:hAnsi="Arial" w:cs="Arial"/>
          <w:color w:val="1A1A1A"/>
          <w:lang w:val="fr-CA"/>
        </w:rPr>
        <w:t>Organisme pluriconfessionnel, nous travaillons en collaboration avec des p</w:t>
      </w:r>
      <w:r w:rsidR="00AC21D9">
        <w:rPr>
          <w:rFonts w:ascii="Arial" w:hAnsi="Arial" w:cs="Arial"/>
          <w:color w:val="1A1A1A"/>
          <w:lang w:val="fr-CA"/>
        </w:rPr>
        <w:t>articuliers</w:t>
      </w:r>
      <w:r w:rsidRPr="00051296">
        <w:rPr>
          <w:rFonts w:ascii="Arial" w:hAnsi="Arial" w:cs="Arial"/>
          <w:color w:val="1A1A1A"/>
          <w:lang w:val="fr-CA"/>
        </w:rPr>
        <w:t>, des églises et des organismes religieux qui croient également que la Parole de Dieu transforme des cœurs et des vies. Qu’il s’agisse de soutenir les plus récents réfugiés à arriver au Canada ou des gens touchés par la traite des personnes dans des pays partenaires, nous contribuons fièrement à la croissance spirituelle des gens que nous rejoignons, tant au Canada qu’à l’étranger. Alors qu’elle fête 110 ans d’œuvre chrétienne au Canada et à l’étranger, la Société biblique canadienne est particulièrement bien placée pour réaliser sa mission de traduire, publier et distribuer les Saintes Écritures chrétiennes ainsi que d’encourager l’interaction avec ces dernières</w:t>
      </w:r>
      <w:r w:rsidR="008D6CBD" w:rsidRPr="00CF03EA">
        <w:rPr>
          <w:rFonts w:ascii="Arial" w:hAnsi="Arial" w:cs="Arial"/>
          <w:color w:val="1A1A1A"/>
          <w:lang w:val="fr-CA"/>
        </w:rPr>
        <w:t>.</w:t>
      </w:r>
    </w:p>
    <w:p w14:paraId="58355C40" w14:textId="77777777" w:rsidR="008D6CBD" w:rsidRPr="00CF03EA" w:rsidRDefault="008D6CBD" w:rsidP="0067129D">
      <w:pPr>
        <w:pStyle w:val="BulletList1"/>
        <w:numPr>
          <w:ilvl w:val="0"/>
          <w:numId w:val="0"/>
        </w:numPr>
        <w:ind w:left="340" w:hanging="340"/>
        <w:jc w:val="both"/>
        <w:rPr>
          <w:rFonts w:ascii="Arial" w:hAnsi="Arial" w:cs="Arial"/>
          <w:b/>
          <w:sz w:val="24"/>
          <w:lang w:val="fr-CA"/>
        </w:rPr>
      </w:pPr>
    </w:p>
    <w:p w14:paraId="1220DD3E" w14:textId="14409948" w:rsidR="00BF62E9" w:rsidRPr="00CF03EA" w:rsidRDefault="00AE7C34" w:rsidP="0067129D">
      <w:pPr>
        <w:pStyle w:val="BulletList1"/>
        <w:numPr>
          <w:ilvl w:val="0"/>
          <w:numId w:val="0"/>
        </w:numPr>
        <w:ind w:left="340" w:hanging="340"/>
        <w:jc w:val="both"/>
        <w:rPr>
          <w:rFonts w:ascii="Arial" w:hAnsi="Arial" w:cs="Arial"/>
          <w:b/>
          <w:sz w:val="24"/>
          <w:lang w:val="fr-CA"/>
        </w:rPr>
      </w:pPr>
      <w:r w:rsidRPr="00AE7C34">
        <w:rPr>
          <w:rFonts w:ascii="Arial" w:hAnsi="Arial" w:cs="Arial"/>
          <w:b/>
          <w:sz w:val="24"/>
          <w:lang w:val="fr-CA"/>
        </w:rPr>
        <w:t>Comment soumettre une demande :</w:t>
      </w:r>
    </w:p>
    <w:p w14:paraId="11D44CC6" w14:textId="01DAC0CA" w:rsidR="00BF62E9" w:rsidRPr="00CF03EA" w:rsidRDefault="008D6CBD" w:rsidP="0067129D">
      <w:pPr>
        <w:pStyle w:val="BulletList1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24"/>
          <w:lang w:val="fr-CA"/>
        </w:rPr>
      </w:pPr>
      <w:r w:rsidRPr="00CF03EA">
        <w:rPr>
          <w:rFonts w:ascii="Arial" w:hAnsi="Arial" w:cs="Arial"/>
          <w:sz w:val="24"/>
          <w:lang w:val="fr-CA"/>
        </w:rPr>
        <w:t>Joi</w:t>
      </w:r>
      <w:r w:rsidR="0054103D">
        <w:rPr>
          <w:rFonts w:ascii="Arial" w:hAnsi="Arial" w:cs="Arial"/>
          <w:sz w:val="24"/>
          <w:lang w:val="fr-CA"/>
        </w:rPr>
        <w:t>gnez-vous à notre équipe grandissante en cette période stimulante </w:t>
      </w:r>
      <w:r w:rsidRPr="00CF03EA">
        <w:rPr>
          <w:rFonts w:ascii="Arial" w:hAnsi="Arial" w:cs="Arial"/>
          <w:sz w:val="24"/>
          <w:lang w:val="fr-CA"/>
        </w:rPr>
        <w:t xml:space="preserve">! </w:t>
      </w:r>
      <w:r w:rsidR="0054103D" w:rsidRPr="0054103D">
        <w:rPr>
          <w:rFonts w:ascii="Arial" w:hAnsi="Arial" w:cs="Arial"/>
          <w:sz w:val="24"/>
          <w:lang w:val="fr-CA"/>
        </w:rPr>
        <w:t>Veuillez nous faire parvenir votre C.V. ainsi qu’une lettre d'accompagnement, expliquant en détail votre intérêt envers ce poste et la Société biblique canadienne, à l’adresse</w:t>
      </w:r>
      <w:r w:rsidR="00BF62E9" w:rsidRPr="00CF03EA">
        <w:rPr>
          <w:rFonts w:ascii="Arial" w:hAnsi="Arial" w:cs="Arial"/>
          <w:sz w:val="24"/>
          <w:lang w:val="fr-CA"/>
        </w:rPr>
        <w:t xml:space="preserve"> </w:t>
      </w:r>
      <w:hyperlink r:id="rId10" w:history="1">
        <w:r w:rsidR="00BF62E9" w:rsidRPr="00CF03EA">
          <w:rPr>
            <w:rStyle w:val="Hyperlink"/>
            <w:rFonts w:ascii="Arial" w:hAnsi="Arial" w:cs="Arial"/>
            <w:sz w:val="24"/>
            <w:lang w:val="fr-CA"/>
          </w:rPr>
          <w:t>humanresources@biblesociety.ca</w:t>
        </w:r>
      </w:hyperlink>
      <w:r w:rsidR="009437F9" w:rsidRPr="00CF03EA">
        <w:rPr>
          <w:rFonts w:ascii="Arial" w:hAnsi="Arial" w:cs="Arial"/>
          <w:sz w:val="24"/>
          <w:lang w:val="fr-CA"/>
        </w:rPr>
        <w:t>.</w:t>
      </w:r>
    </w:p>
    <w:p w14:paraId="1891F2B7" w14:textId="77777777" w:rsidR="00BF62E9" w:rsidRPr="00CF03EA" w:rsidRDefault="00BF62E9" w:rsidP="0067129D">
      <w:pPr>
        <w:pStyle w:val="BulletList1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24"/>
          <w:lang w:val="fr-CA"/>
        </w:rPr>
      </w:pPr>
    </w:p>
    <w:p w14:paraId="32192575" w14:textId="16E4008C" w:rsidR="008D79D3" w:rsidRPr="00CF03EA" w:rsidRDefault="00873233" w:rsidP="0067129D">
      <w:pPr>
        <w:pStyle w:val="BulletList1"/>
        <w:numPr>
          <w:ilvl w:val="0"/>
          <w:numId w:val="0"/>
        </w:numPr>
        <w:ind w:left="340"/>
        <w:jc w:val="both"/>
        <w:rPr>
          <w:rFonts w:ascii="Arial" w:hAnsi="Arial" w:cs="Arial"/>
          <w:i/>
          <w:sz w:val="24"/>
          <w:lang w:val="fr-CA"/>
        </w:rPr>
      </w:pPr>
      <w:r w:rsidRPr="00873233">
        <w:rPr>
          <w:rFonts w:ascii="Arial" w:hAnsi="Arial" w:cs="Arial"/>
          <w:i/>
          <w:sz w:val="24"/>
          <w:lang w:val="fr-CA"/>
        </w:rPr>
        <w:t xml:space="preserve">Les candidates et candidats qualifiés devront pouvoir démontrer un engagement envers la mission et les valeurs fondamentales de la SBC. Toutes les offres d’emploi seront assujetties à une vérification des références et de la solvabilité ainsi qu’à une </w:t>
      </w:r>
      <w:r w:rsidRPr="00873233">
        <w:rPr>
          <w:rFonts w:ascii="Arial" w:hAnsi="Arial" w:cs="Arial"/>
          <w:bCs/>
          <w:i/>
          <w:sz w:val="24"/>
          <w:lang w:val="fr-CA"/>
        </w:rPr>
        <w:t>vérification policière des antécédents</w:t>
      </w:r>
      <w:r w:rsidR="007470EB" w:rsidRPr="00CF03EA">
        <w:rPr>
          <w:rFonts w:ascii="Arial" w:hAnsi="Arial" w:cs="Arial"/>
          <w:i/>
          <w:sz w:val="24"/>
          <w:lang w:val="fr-CA"/>
        </w:rPr>
        <w:t>.</w:t>
      </w:r>
    </w:p>
    <w:sectPr w:rsidR="008D79D3" w:rsidRPr="00CF03EA" w:rsidSect="00A34A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608F" w14:textId="77777777" w:rsidR="002C4B08" w:rsidRDefault="002C4B08" w:rsidP="00CC7AEE">
      <w:r>
        <w:separator/>
      </w:r>
    </w:p>
  </w:endnote>
  <w:endnote w:type="continuationSeparator" w:id="0">
    <w:p w14:paraId="2E664D70" w14:textId="77777777" w:rsidR="002C4B08" w:rsidRDefault="002C4B08" w:rsidP="00C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231E" w14:textId="77777777" w:rsidR="00501C91" w:rsidRDefault="00501C91" w:rsidP="00CC7A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43965" w14:textId="77777777" w:rsidR="00501C91" w:rsidRDefault="00501C91" w:rsidP="00CC7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4C6C" w14:textId="77777777" w:rsidR="00501C91" w:rsidRPr="00CC7AEE" w:rsidRDefault="00501C91" w:rsidP="00CC7AEE">
    <w:pPr>
      <w:pStyle w:val="Footer"/>
      <w:framePr w:wrap="around" w:vAnchor="text" w:hAnchor="page" w:x="10261" w:y="43"/>
      <w:rPr>
        <w:rStyle w:val="PageNumber"/>
        <w:rFonts w:ascii="Arial" w:hAnsi="Arial" w:cs="Arial"/>
        <w:sz w:val="20"/>
      </w:rPr>
    </w:pPr>
  </w:p>
  <w:p w14:paraId="335BACCB" w14:textId="77777777" w:rsidR="00501C91" w:rsidRPr="00CC7AEE" w:rsidRDefault="00501C91" w:rsidP="007B3573">
    <w:pPr>
      <w:pStyle w:val="Footer"/>
      <w:ind w:right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68CD" w14:textId="77777777" w:rsidR="00691BD1" w:rsidRDefault="00691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A655" w14:textId="77777777" w:rsidR="002C4B08" w:rsidRDefault="002C4B08" w:rsidP="00CC7AEE">
      <w:r>
        <w:separator/>
      </w:r>
    </w:p>
  </w:footnote>
  <w:footnote w:type="continuationSeparator" w:id="0">
    <w:p w14:paraId="352BDA33" w14:textId="77777777" w:rsidR="002C4B08" w:rsidRDefault="002C4B08" w:rsidP="00CC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8F38" w14:textId="77777777" w:rsidR="00691BD1" w:rsidRDefault="00691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EB0" w14:textId="7E00863F" w:rsidR="00501C91" w:rsidRPr="00CC7AEE" w:rsidRDefault="00AD66D7" w:rsidP="00CC7AEE">
    <w:pPr>
      <w:pStyle w:val="Header"/>
      <w:jc w:val="center"/>
      <w:rPr>
        <w:rFonts w:ascii="Arial" w:hAnsi="Arial" w:cs="Arial"/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B2C93" wp14:editId="1DB709EA">
          <wp:simplePos x="0" y="0"/>
          <wp:positionH relativeFrom="column">
            <wp:posOffset>-400050</wp:posOffset>
          </wp:positionH>
          <wp:positionV relativeFrom="paragraph">
            <wp:posOffset>-370840</wp:posOffset>
          </wp:positionV>
          <wp:extent cx="1871663" cy="868452"/>
          <wp:effectExtent l="0" t="0" r="0" b="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663" cy="868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972F" w14:textId="77777777" w:rsidR="00691BD1" w:rsidRDefault="00691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EA1"/>
    <w:multiLevelType w:val="hybridMultilevel"/>
    <w:tmpl w:val="CF9E7036"/>
    <w:lvl w:ilvl="0" w:tplc="F490D208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5AB141E"/>
    <w:multiLevelType w:val="hybridMultilevel"/>
    <w:tmpl w:val="DE64618C"/>
    <w:lvl w:ilvl="0" w:tplc="A7B693A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37C2"/>
    <w:multiLevelType w:val="hybridMultilevel"/>
    <w:tmpl w:val="A62A0184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07156FF1"/>
    <w:multiLevelType w:val="hybridMultilevel"/>
    <w:tmpl w:val="6204A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DF3"/>
    <w:multiLevelType w:val="hybridMultilevel"/>
    <w:tmpl w:val="091E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F7661"/>
    <w:multiLevelType w:val="hybridMultilevel"/>
    <w:tmpl w:val="5BB6B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76739"/>
    <w:multiLevelType w:val="hybridMultilevel"/>
    <w:tmpl w:val="C81695B6"/>
    <w:lvl w:ilvl="0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2614002F"/>
    <w:multiLevelType w:val="hybridMultilevel"/>
    <w:tmpl w:val="21CCDE46"/>
    <w:lvl w:ilvl="0" w:tplc="DC36C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606C"/>
    <w:multiLevelType w:val="hybridMultilevel"/>
    <w:tmpl w:val="8E68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42CE6"/>
    <w:multiLevelType w:val="multilevel"/>
    <w:tmpl w:val="DD04975C"/>
    <w:lvl w:ilvl="0">
      <w:start w:val="1"/>
      <w:numFmt w:val="decimal"/>
      <w:pStyle w:val="BulletList1"/>
      <w:lvlText w:val="%1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003D79"/>
        <w:sz w:val="24"/>
        <w:szCs w:val="24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970"/>
        </w:tabs>
        <w:ind w:left="97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3FC5324F"/>
    <w:multiLevelType w:val="hybridMultilevel"/>
    <w:tmpl w:val="625272CE"/>
    <w:lvl w:ilvl="0" w:tplc="F1BE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213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C5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C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C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89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AD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6E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63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C548C3"/>
    <w:multiLevelType w:val="hybridMultilevel"/>
    <w:tmpl w:val="3890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1672"/>
    <w:multiLevelType w:val="hybridMultilevel"/>
    <w:tmpl w:val="AB94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1436B"/>
    <w:multiLevelType w:val="hybridMultilevel"/>
    <w:tmpl w:val="E5BC1686"/>
    <w:lvl w:ilvl="0" w:tplc="2C7048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6115C"/>
    <w:multiLevelType w:val="hybridMultilevel"/>
    <w:tmpl w:val="6C84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C346B"/>
    <w:multiLevelType w:val="hybridMultilevel"/>
    <w:tmpl w:val="60C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14501"/>
    <w:multiLevelType w:val="hybridMultilevel"/>
    <w:tmpl w:val="F134E6A2"/>
    <w:lvl w:ilvl="0" w:tplc="EDAC9F8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E21DA"/>
    <w:multiLevelType w:val="hybridMultilevel"/>
    <w:tmpl w:val="A01E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460A6"/>
    <w:multiLevelType w:val="hybridMultilevel"/>
    <w:tmpl w:val="1A80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F4A96"/>
    <w:multiLevelType w:val="hybridMultilevel"/>
    <w:tmpl w:val="2F0A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E581D"/>
    <w:multiLevelType w:val="hybridMultilevel"/>
    <w:tmpl w:val="D42AC68C"/>
    <w:lvl w:ilvl="0" w:tplc="991C6A8A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E5876"/>
    <w:multiLevelType w:val="hybridMultilevel"/>
    <w:tmpl w:val="BBAC6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21"/>
  </w:num>
  <w:num w:numId="5">
    <w:abstractNumId w:val="5"/>
  </w:num>
  <w:num w:numId="6">
    <w:abstractNumId w:val="19"/>
  </w:num>
  <w:num w:numId="7">
    <w:abstractNumId w:val="8"/>
  </w:num>
  <w:num w:numId="8">
    <w:abstractNumId w:val="4"/>
  </w:num>
  <w:num w:numId="9">
    <w:abstractNumId w:val="10"/>
  </w:num>
  <w:num w:numId="10">
    <w:abstractNumId w:val="13"/>
  </w:num>
  <w:num w:numId="11">
    <w:abstractNumId w:val="1"/>
  </w:num>
  <w:num w:numId="12">
    <w:abstractNumId w:val="0"/>
  </w:num>
  <w:num w:numId="13">
    <w:abstractNumId w:val="6"/>
  </w:num>
  <w:num w:numId="14">
    <w:abstractNumId w:val="16"/>
  </w:num>
  <w:num w:numId="15">
    <w:abstractNumId w:val="2"/>
  </w:num>
  <w:num w:numId="16">
    <w:abstractNumId w:val="7"/>
  </w:num>
  <w:num w:numId="17">
    <w:abstractNumId w:val="12"/>
  </w:num>
  <w:num w:numId="18">
    <w:abstractNumId w:val="11"/>
  </w:num>
  <w:num w:numId="19">
    <w:abstractNumId w:val="20"/>
  </w:num>
  <w:num w:numId="20">
    <w:abstractNumId w:val="3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EE"/>
    <w:rsid w:val="00004B87"/>
    <w:rsid w:val="00024C8C"/>
    <w:rsid w:val="00051296"/>
    <w:rsid w:val="00091D53"/>
    <w:rsid w:val="000D29B0"/>
    <w:rsid w:val="000E117D"/>
    <w:rsid w:val="000E7C04"/>
    <w:rsid w:val="000E7D91"/>
    <w:rsid w:val="000F259F"/>
    <w:rsid w:val="00104EC9"/>
    <w:rsid w:val="00142B5A"/>
    <w:rsid w:val="00150823"/>
    <w:rsid w:val="0015311D"/>
    <w:rsid w:val="00193A08"/>
    <w:rsid w:val="001A42A3"/>
    <w:rsid w:val="001D79B3"/>
    <w:rsid w:val="001E5330"/>
    <w:rsid w:val="002005B5"/>
    <w:rsid w:val="0021626C"/>
    <w:rsid w:val="00220A0C"/>
    <w:rsid w:val="00232CEE"/>
    <w:rsid w:val="00250761"/>
    <w:rsid w:val="002726AE"/>
    <w:rsid w:val="002766A7"/>
    <w:rsid w:val="00276D40"/>
    <w:rsid w:val="002C4B08"/>
    <w:rsid w:val="002E4539"/>
    <w:rsid w:val="002F6D81"/>
    <w:rsid w:val="00303B51"/>
    <w:rsid w:val="00316A77"/>
    <w:rsid w:val="00353A25"/>
    <w:rsid w:val="00355256"/>
    <w:rsid w:val="003562B0"/>
    <w:rsid w:val="003E2716"/>
    <w:rsid w:val="003F44DC"/>
    <w:rsid w:val="003F7788"/>
    <w:rsid w:val="004252B1"/>
    <w:rsid w:val="00440F06"/>
    <w:rsid w:val="004565A1"/>
    <w:rsid w:val="004571CB"/>
    <w:rsid w:val="004753C7"/>
    <w:rsid w:val="00485346"/>
    <w:rsid w:val="004957A3"/>
    <w:rsid w:val="004B1783"/>
    <w:rsid w:val="004C5D21"/>
    <w:rsid w:val="004D4F5A"/>
    <w:rsid w:val="00501C91"/>
    <w:rsid w:val="00501DE6"/>
    <w:rsid w:val="00506C1B"/>
    <w:rsid w:val="005125AF"/>
    <w:rsid w:val="00523133"/>
    <w:rsid w:val="0054103D"/>
    <w:rsid w:val="00551CDC"/>
    <w:rsid w:val="00564A86"/>
    <w:rsid w:val="005876A1"/>
    <w:rsid w:val="00590591"/>
    <w:rsid w:val="00592935"/>
    <w:rsid w:val="005A789B"/>
    <w:rsid w:val="005C2455"/>
    <w:rsid w:val="005D1A46"/>
    <w:rsid w:val="005E0CEB"/>
    <w:rsid w:val="006062B8"/>
    <w:rsid w:val="0063404E"/>
    <w:rsid w:val="006401D6"/>
    <w:rsid w:val="00666941"/>
    <w:rsid w:val="0067129D"/>
    <w:rsid w:val="0067352B"/>
    <w:rsid w:val="00684BC6"/>
    <w:rsid w:val="00691BD1"/>
    <w:rsid w:val="006A28F3"/>
    <w:rsid w:val="006B1A3D"/>
    <w:rsid w:val="006C55CB"/>
    <w:rsid w:val="006F667D"/>
    <w:rsid w:val="0070400E"/>
    <w:rsid w:val="00714228"/>
    <w:rsid w:val="007420AF"/>
    <w:rsid w:val="007434FD"/>
    <w:rsid w:val="007470EB"/>
    <w:rsid w:val="00782FFD"/>
    <w:rsid w:val="00785F40"/>
    <w:rsid w:val="007B3573"/>
    <w:rsid w:val="007B5565"/>
    <w:rsid w:val="00801A0E"/>
    <w:rsid w:val="00805C66"/>
    <w:rsid w:val="008308ED"/>
    <w:rsid w:val="00841FA1"/>
    <w:rsid w:val="008502BF"/>
    <w:rsid w:val="00873233"/>
    <w:rsid w:val="008A4228"/>
    <w:rsid w:val="008C0E08"/>
    <w:rsid w:val="008D6CBD"/>
    <w:rsid w:val="008D761E"/>
    <w:rsid w:val="008D79D3"/>
    <w:rsid w:val="008E2105"/>
    <w:rsid w:val="008F1D50"/>
    <w:rsid w:val="00900B23"/>
    <w:rsid w:val="00927C14"/>
    <w:rsid w:val="009437F9"/>
    <w:rsid w:val="009464F9"/>
    <w:rsid w:val="009605B4"/>
    <w:rsid w:val="009B07C4"/>
    <w:rsid w:val="009D6A67"/>
    <w:rsid w:val="009F1048"/>
    <w:rsid w:val="009F5459"/>
    <w:rsid w:val="009F56DF"/>
    <w:rsid w:val="00A2329F"/>
    <w:rsid w:val="00A3144E"/>
    <w:rsid w:val="00A34A24"/>
    <w:rsid w:val="00A527EB"/>
    <w:rsid w:val="00A53A99"/>
    <w:rsid w:val="00A63D6C"/>
    <w:rsid w:val="00A82B74"/>
    <w:rsid w:val="00AA6842"/>
    <w:rsid w:val="00AC21D9"/>
    <w:rsid w:val="00AD66D7"/>
    <w:rsid w:val="00AE7C34"/>
    <w:rsid w:val="00B01EDF"/>
    <w:rsid w:val="00B05BF7"/>
    <w:rsid w:val="00B352B3"/>
    <w:rsid w:val="00B7164E"/>
    <w:rsid w:val="00B84860"/>
    <w:rsid w:val="00BA72EF"/>
    <w:rsid w:val="00BD75C6"/>
    <w:rsid w:val="00BF62E9"/>
    <w:rsid w:val="00C032ED"/>
    <w:rsid w:val="00C34BB2"/>
    <w:rsid w:val="00C37B61"/>
    <w:rsid w:val="00C536F8"/>
    <w:rsid w:val="00C923BE"/>
    <w:rsid w:val="00C95D11"/>
    <w:rsid w:val="00CA542C"/>
    <w:rsid w:val="00CC7AEE"/>
    <w:rsid w:val="00CE6FA4"/>
    <w:rsid w:val="00CF03EA"/>
    <w:rsid w:val="00CF3E22"/>
    <w:rsid w:val="00D02BC1"/>
    <w:rsid w:val="00D03080"/>
    <w:rsid w:val="00D07725"/>
    <w:rsid w:val="00D265FA"/>
    <w:rsid w:val="00D61F05"/>
    <w:rsid w:val="00D96F29"/>
    <w:rsid w:val="00DF143E"/>
    <w:rsid w:val="00E12327"/>
    <w:rsid w:val="00E1520C"/>
    <w:rsid w:val="00E36F5F"/>
    <w:rsid w:val="00E57389"/>
    <w:rsid w:val="00E93E92"/>
    <w:rsid w:val="00EB2301"/>
    <w:rsid w:val="00EC6AA1"/>
    <w:rsid w:val="00ED31A6"/>
    <w:rsid w:val="00EF3ADA"/>
    <w:rsid w:val="00EF4530"/>
    <w:rsid w:val="00F01039"/>
    <w:rsid w:val="00F46FD3"/>
    <w:rsid w:val="00F65938"/>
    <w:rsid w:val="00F80C9E"/>
    <w:rsid w:val="00F831FC"/>
    <w:rsid w:val="00F8659C"/>
    <w:rsid w:val="00F93942"/>
    <w:rsid w:val="00FB6D8F"/>
    <w:rsid w:val="00FB6E8B"/>
    <w:rsid w:val="00FB788A"/>
    <w:rsid w:val="00FD19E0"/>
    <w:rsid w:val="00F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21DE703"/>
  <w14:defaultImageDpi w14:val="330"/>
  <w15:docId w15:val="{731223BB-1A1E-45E2-83BA-E9870FC7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EE"/>
  </w:style>
  <w:style w:type="paragraph" w:styleId="Footer">
    <w:name w:val="footer"/>
    <w:basedOn w:val="Normal"/>
    <w:link w:val="FooterChar"/>
    <w:uiPriority w:val="99"/>
    <w:unhideWhenUsed/>
    <w:rsid w:val="00CC7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EE"/>
  </w:style>
  <w:style w:type="character" w:styleId="PageNumber">
    <w:name w:val="page number"/>
    <w:basedOn w:val="DefaultParagraphFont"/>
    <w:uiPriority w:val="99"/>
    <w:semiHidden/>
    <w:unhideWhenUsed/>
    <w:rsid w:val="00CC7AEE"/>
  </w:style>
  <w:style w:type="paragraph" w:customStyle="1" w:styleId="BulletList2">
    <w:name w:val="Bullet List 2"/>
    <w:basedOn w:val="BulletList1"/>
    <w:qFormat/>
    <w:rsid w:val="007B5565"/>
    <w:pPr>
      <w:numPr>
        <w:ilvl w:val="1"/>
      </w:numPr>
    </w:pPr>
  </w:style>
  <w:style w:type="paragraph" w:customStyle="1" w:styleId="BulletList1">
    <w:name w:val="Bullet List 1"/>
    <w:basedOn w:val="Normal"/>
    <w:qFormat/>
    <w:rsid w:val="007B5565"/>
    <w:pPr>
      <w:numPr>
        <w:numId w:val="1"/>
      </w:numPr>
      <w:spacing w:after="240"/>
    </w:pPr>
    <w:rPr>
      <w:rFonts w:ascii="Cambria" w:eastAsia="Times New Roman" w:hAnsi="Cambria" w:cs="Times New Roman"/>
      <w:sz w:val="22"/>
      <w:lang w:val="en-CA"/>
    </w:rPr>
  </w:style>
  <w:style w:type="paragraph" w:customStyle="1" w:styleId="BulletList3">
    <w:name w:val="Bullet List 3"/>
    <w:basedOn w:val="BulletList2"/>
    <w:qFormat/>
    <w:rsid w:val="007B5565"/>
    <w:pPr>
      <w:numPr>
        <w:ilvl w:val="2"/>
      </w:numPr>
      <w:spacing w:after="0"/>
    </w:pPr>
  </w:style>
  <w:style w:type="paragraph" w:customStyle="1" w:styleId="BulletList4">
    <w:name w:val="Bullet List 4"/>
    <w:basedOn w:val="BulletList3"/>
    <w:rsid w:val="007B5565"/>
    <w:pPr>
      <w:numPr>
        <w:ilvl w:val="3"/>
      </w:numPr>
    </w:pPr>
  </w:style>
  <w:style w:type="paragraph" w:customStyle="1" w:styleId="BulletList5">
    <w:name w:val="Bullet List 5"/>
    <w:basedOn w:val="BulletList4"/>
    <w:rsid w:val="007B5565"/>
    <w:pPr>
      <w:numPr>
        <w:ilvl w:val="4"/>
      </w:numPr>
    </w:pPr>
  </w:style>
  <w:style w:type="paragraph" w:customStyle="1" w:styleId="BulletList6">
    <w:name w:val="Bullet List 6"/>
    <w:basedOn w:val="BulletList5"/>
    <w:rsid w:val="007B5565"/>
    <w:pPr>
      <w:numPr>
        <w:ilvl w:val="5"/>
      </w:numPr>
    </w:pPr>
  </w:style>
  <w:style w:type="paragraph" w:customStyle="1" w:styleId="BulletList7">
    <w:name w:val="Bullet List 7"/>
    <w:basedOn w:val="BulletList6"/>
    <w:rsid w:val="007B5565"/>
    <w:pPr>
      <w:numPr>
        <w:ilvl w:val="6"/>
      </w:numPr>
    </w:pPr>
  </w:style>
  <w:style w:type="paragraph" w:customStyle="1" w:styleId="BulletList8">
    <w:name w:val="Bullet List 8"/>
    <w:basedOn w:val="BulletList7"/>
    <w:rsid w:val="007B5565"/>
    <w:pPr>
      <w:numPr>
        <w:ilvl w:val="7"/>
      </w:numPr>
    </w:pPr>
  </w:style>
  <w:style w:type="paragraph" w:customStyle="1" w:styleId="BulletList9">
    <w:name w:val="Bullet List 9"/>
    <w:basedOn w:val="BulletList8"/>
    <w:rsid w:val="007B5565"/>
    <w:pPr>
      <w:numPr>
        <w:ilvl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C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F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CEB"/>
    <w:pPr>
      <w:ind w:left="720"/>
      <w:contextualSpacing/>
    </w:pPr>
  </w:style>
  <w:style w:type="character" w:styleId="FootnoteReference">
    <w:name w:val="footnote reference"/>
    <w:semiHidden/>
    <w:rsid w:val="0063404E"/>
    <w:rPr>
      <w:vertAlign w:val="superscript"/>
    </w:rPr>
  </w:style>
  <w:style w:type="paragraph" w:styleId="TOC3">
    <w:name w:val="toc 3"/>
    <w:basedOn w:val="Normal"/>
    <w:next w:val="Normal"/>
    <w:autoRedefine/>
    <w:semiHidden/>
    <w:rsid w:val="0063404E"/>
    <w:pPr>
      <w:tabs>
        <w:tab w:val="right" w:leader="dot" w:pos="9360"/>
      </w:tabs>
      <w:suppressAutoHyphens/>
      <w:spacing w:after="200" w:line="240" w:lineRule="atLeast"/>
      <w:ind w:left="2160" w:right="720" w:hanging="720"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humanresources@biblesociety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6EAF19A6396448C4381D31D3B8598" ma:contentTypeVersion="8" ma:contentTypeDescription="Create a new document." ma:contentTypeScope="" ma:versionID="b031fe6ccf8229f87dd11cc3095e6dbe">
  <xsd:schema xmlns:xsd="http://www.w3.org/2001/XMLSchema" xmlns:xs="http://www.w3.org/2001/XMLSchema" xmlns:p="http://schemas.microsoft.com/office/2006/metadata/properties" xmlns:ns2="fbffc768-ebe0-4d5c-b99e-e00fe9b73af4" xmlns:ns3="2db7d81a-11ed-49b9-b30b-81c22a471412" targetNamespace="http://schemas.microsoft.com/office/2006/metadata/properties" ma:root="true" ma:fieldsID="184b65932e575b7f837639ce61fe2b2a" ns2:_="" ns3:_="">
    <xsd:import namespace="fbffc768-ebe0-4d5c-b99e-e00fe9b73af4"/>
    <xsd:import namespace="2db7d81a-11ed-49b9-b30b-81c22a471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fc768-ebe0-4d5c-b99e-e00fe9b73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d81a-11ed-49b9-b30b-81c22a471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53AAF-4D38-4593-961F-61D579BFA7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0F25B-F5FE-4FC8-80E2-BF2C6B59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fc768-ebe0-4d5c-b99e-e00fe9b73af4"/>
    <ds:schemaRef ds:uri="2db7d81a-11ed-49b9-b30b-81c22a471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65896-4BA1-4990-8266-A3FBF6E37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 Bertrand</dc:creator>
  <cp:lastModifiedBy>Edna Rabago</cp:lastModifiedBy>
  <cp:revision>2</cp:revision>
  <cp:lastPrinted>2021-09-07T20:30:00Z</cp:lastPrinted>
  <dcterms:created xsi:type="dcterms:W3CDTF">2021-09-09T19:56:00Z</dcterms:created>
  <dcterms:modified xsi:type="dcterms:W3CDTF">2021-09-09T19:56:00Z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0x010100BDF6EAF19A6396448C4381D31D3B8598</vt:lpwstr>
  </property>
</Properties>
</file>